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3365" w14:textId="61CB14F6" w:rsidR="00C817C9" w:rsidRPr="0012570F" w:rsidRDefault="00C817C9" w:rsidP="00C817C9">
      <w:pPr>
        <w:rPr>
          <w:rFonts w:ascii="Times New Roman" w:hAnsi="Times New Roman"/>
          <w:b/>
          <w:sz w:val="28"/>
          <w:szCs w:val="28"/>
        </w:rPr>
      </w:pPr>
      <w:r w:rsidRPr="00D45A73">
        <w:rPr>
          <w:rFonts w:ascii="Times New Roman" w:hAnsi="Times New Roman"/>
          <w:b/>
          <w:sz w:val="28"/>
          <w:szCs w:val="28"/>
        </w:rPr>
        <w:t>ТОВАРИСТВО З ОБМЕЖЕНОЮ</w:t>
      </w:r>
      <w:r w:rsidR="00D45A73" w:rsidRPr="00D45A73">
        <w:rPr>
          <w:rFonts w:ascii="Times New Roman" w:hAnsi="Times New Roman"/>
          <w:b/>
          <w:sz w:val="28"/>
          <w:szCs w:val="28"/>
        </w:rPr>
        <w:br/>
      </w:r>
      <w:r w:rsidRPr="00D45A73">
        <w:rPr>
          <w:rFonts w:ascii="Times New Roman" w:hAnsi="Times New Roman"/>
          <w:b/>
          <w:sz w:val="28"/>
          <w:szCs w:val="28"/>
        </w:rPr>
        <w:t>ВІДПОВІДАЛЬНІСТЮ «</w:t>
      </w:r>
      <w:r w:rsidR="00D45A73">
        <w:rPr>
          <w:rFonts w:ascii="Times New Roman" w:hAnsi="Times New Roman"/>
          <w:b/>
          <w:sz w:val="28"/>
          <w:szCs w:val="28"/>
        </w:rPr>
        <w:t>МРІЯ</w:t>
      </w:r>
      <w:r w:rsidRPr="00D45A73">
        <w:rPr>
          <w:rFonts w:ascii="Times New Roman" w:hAnsi="Times New Roman"/>
          <w:b/>
          <w:sz w:val="28"/>
          <w:szCs w:val="28"/>
        </w:rPr>
        <w:t>»</w:t>
      </w:r>
      <w:r w:rsidR="00D45A73" w:rsidRPr="00D45A73">
        <w:rPr>
          <w:rFonts w:ascii="Times New Roman" w:hAnsi="Times New Roman"/>
          <w:b/>
          <w:sz w:val="28"/>
          <w:szCs w:val="28"/>
        </w:rPr>
        <w:br/>
      </w:r>
      <w:r w:rsidRPr="00D45A73">
        <w:rPr>
          <w:rFonts w:ascii="Times New Roman" w:hAnsi="Times New Roman"/>
          <w:b/>
          <w:sz w:val="28"/>
          <w:szCs w:val="28"/>
        </w:rPr>
        <w:t>(ТОВ «</w:t>
      </w:r>
      <w:r w:rsidR="00D45A73">
        <w:rPr>
          <w:rFonts w:ascii="Times New Roman" w:hAnsi="Times New Roman"/>
          <w:b/>
          <w:sz w:val="28"/>
          <w:szCs w:val="28"/>
        </w:rPr>
        <w:t>МРІЯ</w:t>
      </w:r>
      <w:r w:rsidRPr="00D45A73">
        <w:rPr>
          <w:rFonts w:ascii="Times New Roman" w:hAnsi="Times New Roman"/>
          <w:b/>
          <w:sz w:val="28"/>
          <w:szCs w:val="28"/>
        </w:rPr>
        <w:t>»)</w:t>
      </w:r>
    </w:p>
    <w:p w14:paraId="1A1A1CD9" w14:textId="5AE6360B" w:rsidR="00C817C9" w:rsidRPr="0012570F" w:rsidRDefault="00C817C9" w:rsidP="00C817C9">
      <w:pPr>
        <w:rPr>
          <w:rFonts w:ascii="Times New Roman" w:hAnsi="Times New Roman"/>
          <w:b/>
          <w:spacing w:val="60"/>
          <w:sz w:val="28"/>
          <w:szCs w:val="28"/>
        </w:rPr>
      </w:pPr>
      <w:r w:rsidRPr="00D45A73">
        <w:rPr>
          <w:rFonts w:ascii="Times New Roman" w:hAnsi="Times New Roman"/>
          <w:b/>
          <w:spacing w:val="60"/>
          <w:sz w:val="28"/>
          <w:szCs w:val="28"/>
        </w:rPr>
        <w:t>ПРОТОКОЛ</w:t>
      </w:r>
    </w:p>
    <w:p w14:paraId="5E408B7C" w14:textId="3B125235" w:rsidR="00C817C9" w:rsidRPr="00A80AF5" w:rsidRDefault="00C817C9" w:rsidP="00C817C9">
      <w:pPr>
        <w:rPr>
          <w:rFonts w:ascii="Times New Roman" w:hAnsi="Times New Roman"/>
          <w:sz w:val="24"/>
          <w:szCs w:val="24"/>
        </w:rPr>
      </w:pPr>
      <w:r w:rsidRPr="00A80AF5">
        <w:rPr>
          <w:rFonts w:ascii="Times New Roman" w:hAnsi="Times New Roman"/>
          <w:sz w:val="24"/>
          <w:szCs w:val="24"/>
        </w:rPr>
        <w:t>1</w:t>
      </w:r>
      <w:r w:rsidR="0012570F" w:rsidRPr="00A80AF5">
        <w:rPr>
          <w:rFonts w:ascii="Times New Roman" w:hAnsi="Times New Roman"/>
          <w:sz w:val="24"/>
          <w:szCs w:val="24"/>
        </w:rPr>
        <w:t>4</w:t>
      </w:r>
      <w:r w:rsidRPr="00A80AF5">
        <w:rPr>
          <w:rFonts w:ascii="Times New Roman" w:hAnsi="Times New Roman"/>
          <w:sz w:val="24"/>
          <w:szCs w:val="24"/>
        </w:rPr>
        <w:t>.</w:t>
      </w:r>
      <w:r w:rsidR="0012570F" w:rsidRPr="00A80AF5">
        <w:rPr>
          <w:rFonts w:ascii="Times New Roman" w:hAnsi="Times New Roman"/>
          <w:sz w:val="24"/>
          <w:szCs w:val="24"/>
        </w:rPr>
        <w:t>02</w:t>
      </w:r>
      <w:r w:rsidRPr="00A80AF5">
        <w:rPr>
          <w:rFonts w:ascii="Times New Roman" w:hAnsi="Times New Roman"/>
          <w:sz w:val="24"/>
          <w:szCs w:val="24"/>
        </w:rPr>
        <w:t>.202</w:t>
      </w:r>
      <w:r w:rsidR="0012570F" w:rsidRPr="00A80AF5">
        <w:rPr>
          <w:rFonts w:ascii="Times New Roman" w:hAnsi="Times New Roman"/>
          <w:sz w:val="24"/>
          <w:szCs w:val="24"/>
        </w:rPr>
        <w:t>5</w:t>
      </w:r>
      <w:r w:rsidRPr="00A80AF5">
        <w:rPr>
          <w:rFonts w:ascii="Times New Roman" w:hAnsi="Times New Roman"/>
          <w:sz w:val="24"/>
          <w:szCs w:val="24"/>
        </w:rPr>
        <w:t xml:space="preserve"> № 2 </w:t>
      </w:r>
    </w:p>
    <w:p w14:paraId="7E6D55C9" w14:textId="40DC3B2D" w:rsidR="00C817C9" w:rsidRPr="00A80AF5" w:rsidRDefault="00C817C9" w:rsidP="00C817C9">
      <w:pPr>
        <w:rPr>
          <w:rFonts w:ascii="Times New Roman" w:hAnsi="Times New Roman"/>
          <w:sz w:val="24"/>
          <w:szCs w:val="24"/>
        </w:rPr>
      </w:pPr>
      <w:r w:rsidRPr="00A80AF5">
        <w:rPr>
          <w:rFonts w:ascii="Times New Roman" w:hAnsi="Times New Roman"/>
          <w:sz w:val="24"/>
          <w:szCs w:val="24"/>
        </w:rPr>
        <w:t>Київ</w:t>
      </w:r>
    </w:p>
    <w:p w14:paraId="4380FDD3" w14:textId="77777777" w:rsidR="00C817C9" w:rsidRPr="00A80AF5" w:rsidRDefault="00C817C9" w:rsidP="00C817C9">
      <w:pPr>
        <w:rPr>
          <w:rFonts w:ascii="Times New Roman" w:hAnsi="Times New Roman"/>
          <w:b/>
          <w:sz w:val="24"/>
          <w:szCs w:val="24"/>
        </w:rPr>
      </w:pPr>
      <w:r w:rsidRPr="00A80AF5">
        <w:rPr>
          <w:rFonts w:ascii="Times New Roman" w:hAnsi="Times New Roman"/>
          <w:b/>
          <w:sz w:val="24"/>
          <w:szCs w:val="24"/>
        </w:rPr>
        <w:t>Загальних зборів трудового колективу</w:t>
      </w:r>
    </w:p>
    <w:p w14:paraId="12047200" w14:textId="6E7F097F" w:rsidR="00C817C9" w:rsidRPr="004E777B" w:rsidRDefault="00C817C9" w:rsidP="00A80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77B">
        <w:rPr>
          <w:rFonts w:ascii="Times New Roman" w:hAnsi="Times New Roman"/>
          <w:sz w:val="24"/>
          <w:szCs w:val="24"/>
        </w:rPr>
        <w:t xml:space="preserve">Голова — </w:t>
      </w:r>
      <w:r w:rsidR="00CA5779">
        <w:rPr>
          <w:rFonts w:ascii="Times New Roman" w:hAnsi="Times New Roman"/>
          <w:sz w:val="24"/>
          <w:szCs w:val="24"/>
        </w:rPr>
        <w:t>І</w:t>
      </w:r>
      <w:r w:rsidR="0050709C">
        <w:rPr>
          <w:rFonts w:ascii="Times New Roman" w:hAnsi="Times New Roman"/>
          <w:sz w:val="24"/>
          <w:szCs w:val="24"/>
        </w:rPr>
        <w:t>гор</w:t>
      </w:r>
      <w:r w:rsidR="00CA5779">
        <w:rPr>
          <w:rFonts w:ascii="Times New Roman" w:hAnsi="Times New Roman"/>
          <w:sz w:val="24"/>
          <w:szCs w:val="24"/>
        </w:rPr>
        <w:t xml:space="preserve"> </w:t>
      </w:r>
      <w:r w:rsidR="00CA5779" w:rsidRPr="00CA5779">
        <w:rPr>
          <w:rFonts w:ascii="Times New Roman" w:hAnsi="Times New Roman"/>
          <w:sz w:val="24"/>
          <w:szCs w:val="24"/>
        </w:rPr>
        <w:t xml:space="preserve">Карпенко </w:t>
      </w:r>
    </w:p>
    <w:p w14:paraId="4F96281D" w14:textId="1AF177F7" w:rsidR="00C817C9" w:rsidRPr="004E777B" w:rsidRDefault="00C817C9" w:rsidP="00A80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77B">
        <w:rPr>
          <w:rFonts w:ascii="Times New Roman" w:hAnsi="Times New Roman"/>
          <w:sz w:val="24"/>
          <w:szCs w:val="24"/>
        </w:rPr>
        <w:t xml:space="preserve">Секретар — </w:t>
      </w:r>
      <w:r w:rsidR="0050709C">
        <w:rPr>
          <w:rFonts w:ascii="Times New Roman" w:hAnsi="Times New Roman"/>
          <w:sz w:val="24"/>
          <w:szCs w:val="24"/>
        </w:rPr>
        <w:t>Ірина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80AF5">
        <w:rPr>
          <w:rFonts w:ascii="Times New Roman" w:hAnsi="Times New Roman"/>
          <w:sz w:val="24"/>
          <w:szCs w:val="24"/>
        </w:rPr>
        <w:t>Данилюк</w:t>
      </w:r>
    </w:p>
    <w:p w14:paraId="4E8DD0A1" w14:textId="223A93FA" w:rsidR="00C817C9" w:rsidRPr="004E777B" w:rsidRDefault="00C817C9" w:rsidP="00A80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77B">
        <w:rPr>
          <w:rFonts w:ascii="Times New Roman" w:hAnsi="Times New Roman"/>
          <w:sz w:val="24"/>
          <w:szCs w:val="24"/>
        </w:rPr>
        <w:t xml:space="preserve">Присутні: </w:t>
      </w:r>
      <w:r w:rsidR="0050709C">
        <w:rPr>
          <w:rFonts w:ascii="Times New Roman" w:hAnsi="Times New Roman"/>
          <w:sz w:val="24"/>
          <w:szCs w:val="24"/>
        </w:rPr>
        <w:t>160</w:t>
      </w:r>
      <w:r w:rsidRPr="004E777B">
        <w:rPr>
          <w:rFonts w:ascii="Times New Roman" w:hAnsi="Times New Roman"/>
          <w:sz w:val="24"/>
          <w:szCs w:val="24"/>
        </w:rPr>
        <w:t xml:space="preserve"> (</w:t>
      </w:r>
      <w:r w:rsidR="0050709C">
        <w:rPr>
          <w:rFonts w:ascii="Times New Roman" w:hAnsi="Times New Roman"/>
          <w:sz w:val="24"/>
          <w:szCs w:val="24"/>
        </w:rPr>
        <w:t>сто шістдесят</w:t>
      </w:r>
      <w:r w:rsidRPr="004E777B">
        <w:rPr>
          <w:rFonts w:ascii="Times New Roman" w:hAnsi="Times New Roman"/>
          <w:sz w:val="24"/>
          <w:szCs w:val="24"/>
        </w:rPr>
        <w:t xml:space="preserve">) осіб, </w:t>
      </w:r>
      <w:r w:rsidR="0050709C" w:rsidRPr="0050709C">
        <w:rPr>
          <w:rFonts w:ascii="Times New Roman" w:hAnsi="Times New Roman"/>
          <w:sz w:val="24"/>
          <w:szCs w:val="24"/>
        </w:rPr>
        <w:t>реєстраційний лист додається</w:t>
      </w:r>
      <w:r w:rsidRPr="004E777B">
        <w:rPr>
          <w:rFonts w:ascii="Times New Roman" w:hAnsi="Times New Roman"/>
          <w:sz w:val="24"/>
          <w:szCs w:val="24"/>
        </w:rPr>
        <w:t>.</w:t>
      </w:r>
    </w:p>
    <w:p w14:paraId="072FF9DA" w14:textId="77777777" w:rsidR="003136A6" w:rsidRDefault="003136A6" w:rsidP="003136A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059BC8" w14:textId="4364A58D" w:rsidR="00C817C9" w:rsidRPr="006E4E62" w:rsidRDefault="00C817C9" w:rsidP="007754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62">
        <w:rPr>
          <w:rFonts w:ascii="Times New Roman" w:hAnsi="Times New Roman"/>
          <w:sz w:val="24"/>
          <w:szCs w:val="24"/>
        </w:rPr>
        <w:t>Порядок денний:</w:t>
      </w:r>
    </w:p>
    <w:p w14:paraId="7354AF2A" w14:textId="29E755BE" w:rsidR="00F27A87" w:rsidRPr="006251B5" w:rsidRDefault="006251B5" w:rsidP="0062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A87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подання роботодавця і професійної спілки щодо створення Комісії з питань охорони праці, її кількісного та персонального складу, обрання голови Комісії.</w:t>
      </w:r>
      <w:r w:rsidR="00BC4D2E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A87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Доповідач</w:t>
      </w:r>
      <w:r w:rsidR="00C25B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4D2E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27A87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 </w:t>
      </w:r>
      <w:r w:rsidR="00F27A87" w:rsidRPr="006251B5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Ільченко, начальник відділу діловодства.</w:t>
      </w:r>
    </w:p>
    <w:p w14:paraId="7354AF2B" w14:textId="7E605CFE" w:rsidR="00F27A87" w:rsidRPr="006E4E62" w:rsidRDefault="006251B5" w:rsidP="006251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Положення про комісію з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="00B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тань охорони праці </w:t>
      </w:r>
      <w:r w:rsidR="00672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«Мрія». Доповідач </w:t>
      </w:r>
      <w:r w:rsidR="00BC4D2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</w:t>
      </w:r>
      <w:r w:rsidR="00BC4D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 служби охорони праці.</w:t>
      </w:r>
    </w:p>
    <w:p w14:paraId="7878A8BB" w14:textId="77777777" w:rsidR="006E4E62" w:rsidRPr="00F27A87" w:rsidRDefault="006E4E62" w:rsidP="003136A6">
      <w:pPr>
        <w:spacing w:after="0" w:line="240" w:lineRule="auto"/>
        <w:ind w:left="10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2C" w14:textId="097D0F50" w:rsidR="00F27A87" w:rsidRPr="009D15D6" w:rsidRDefault="009D15D6" w:rsidP="009D1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A87" w:rsidRPr="009D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</w:t>
      </w:r>
    </w:p>
    <w:p w14:paraId="7354AF2D" w14:textId="6709DD59" w:rsidR="00F27A87" w:rsidRPr="00F27A87" w:rsidRDefault="00F27A87" w:rsidP="0070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Розгляд подання роботодавця і професійної спілки щодо створення </w:t>
      </w:r>
      <w:r w:rsidR="00E30764" w:rsidRPr="00E30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 з питань охорони праці (</w:t>
      </w:r>
      <w:r w:rsidR="00E30764" w:rsidRPr="00E30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r w:rsidR="00E30764" w:rsidRPr="00E3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Комісія)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обрання голови Комісії. </w:t>
      </w:r>
    </w:p>
    <w:p w14:paraId="7354AF2E" w14:textId="64D1482D" w:rsidR="00F27A87" w:rsidRPr="00F27A87" w:rsidRDefault="00703886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886">
        <w:rPr>
          <w:rFonts w:ascii="Times New Roman" w:eastAsia="Calibri" w:hAnsi="Times New Roman" w:cs="Times New Roman"/>
          <w:sz w:val="24"/>
          <w:szCs w:val="24"/>
        </w:rPr>
        <w:t xml:space="preserve">Микола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Ільченко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запропонував:</w:t>
      </w:r>
    </w:p>
    <w:p w14:paraId="7354AF2F" w14:textId="79F1A46F" w:rsidR="00F27A87" w:rsidRPr="00F27A87" w:rsidRDefault="001F18F1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Створити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Комісію з питань охорони праці </w:t>
      </w:r>
      <w:r w:rsidR="00D15D23">
        <w:rPr>
          <w:rFonts w:ascii="Times New Roman" w:eastAsia="Calibri" w:hAnsi="Times New Roman" w:cs="Times New Roman"/>
          <w:sz w:val="24"/>
          <w:szCs w:val="24"/>
        </w:rPr>
        <w:t>ТОВ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«Мрія».</w:t>
      </w:r>
    </w:p>
    <w:p w14:paraId="7354AF30" w14:textId="77777777" w:rsidR="00F27A87" w:rsidRPr="00F27A87" w:rsidRDefault="00F27A87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1.2. Встановити кількісний склад Комісії </w:t>
      </w:r>
      <w:r w:rsidR="00387AE7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8A0C3A">
        <w:rPr>
          <w:rFonts w:ascii="Times New Roman" w:eastAsia="Calibri" w:hAnsi="Times New Roman" w:cs="Times New Roman"/>
          <w:sz w:val="24"/>
          <w:szCs w:val="24"/>
        </w:rPr>
        <w:t>8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осіб.</w:t>
      </w:r>
    </w:p>
    <w:p w14:paraId="7354AF31" w14:textId="77777777" w:rsidR="00F27A87" w:rsidRPr="00F27A87" w:rsidRDefault="001F18F1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Затвердити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персональний склад Комісії.</w:t>
      </w:r>
    </w:p>
    <w:p w14:paraId="7354AF32" w14:textId="07B8BF7F" w:rsidR="00F27A87" w:rsidRPr="00F27A87" w:rsidRDefault="00F27A87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1.4. Затвердити головою Комісії </w:t>
      </w:r>
      <w:r w:rsidR="00D15D23">
        <w:rPr>
          <w:rFonts w:ascii="Times New Roman" w:eastAsia="Calibri" w:hAnsi="Times New Roman" w:cs="Times New Roman"/>
          <w:sz w:val="24"/>
          <w:szCs w:val="24"/>
        </w:rPr>
        <w:t xml:space="preserve">Івана </w:t>
      </w:r>
      <w:r w:rsidRPr="00F27A87">
        <w:rPr>
          <w:rFonts w:ascii="Times New Roman" w:eastAsia="Calibri" w:hAnsi="Times New Roman" w:cs="Times New Roman"/>
          <w:sz w:val="24"/>
          <w:szCs w:val="24"/>
        </w:rPr>
        <w:t>Пер</w:t>
      </w:r>
      <w:r w:rsidR="00C037FD">
        <w:rPr>
          <w:rFonts w:ascii="Times New Roman" w:eastAsia="Calibri" w:hAnsi="Times New Roman" w:cs="Times New Roman"/>
          <w:sz w:val="24"/>
          <w:szCs w:val="24"/>
        </w:rPr>
        <w:t>е</w:t>
      </w:r>
      <w:r w:rsidRPr="00F27A87">
        <w:rPr>
          <w:rFonts w:ascii="Times New Roman" w:eastAsia="Calibri" w:hAnsi="Times New Roman" w:cs="Times New Roman"/>
          <w:sz w:val="24"/>
          <w:szCs w:val="24"/>
        </w:rPr>
        <w:t>ця</w:t>
      </w:r>
      <w:r w:rsidR="00D15D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заступника директора. </w:t>
      </w:r>
    </w:p>
    <w:p w14:paraId="7354AF33" w14:textId="212AE276" w:rsidR="00F27A87" w:rsidRPr="00F27A87" w:rsidRDefault="00F27A87" w:rsidP="007038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Враховуючи те, що </w:t>
      </w:r>
      <w:r w:rsidR="0038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 формують</w:t>
      </w:r>
      <w:r w:rsidR="001F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засадах рівного представництва осіб від</w:t>
      </w:r>
      <w:r w:rsidR="00D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роботодавця</w:t>
      </w:r>
      <w:r w:rsidR="001F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F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1F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фесійної 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спілки</w:t>
      </w:r>
      <w:r w:rsidR="001F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делегувати у комісію:</w:t>
      </w:r>
    </w:p>
    <w:p w14:paraId="7354AF34" w14:textId="77777777" w:rsidR="00F27A87" w:rsidRPr="00F27A87" w:rsidRDefault="00F27A87" w:rsidP="004E11B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від роботодавця: </w:t>
      </w:r>
    </w:p>
    <w:p w14:paraId="7354AF35" w14:textId="4DCFEAB0" w:rsidR="00F27A87" w:rsidRPr="004E11B8" w:rsidRDefault="00D15D23" w:rsidP="004E11B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0330284"/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Івана </w:t>
      </w:r>
      <w:r w:rsidR="001F18F1" w:rsidRPr="004E11B8">
        <w:rPr>
          <w:rFonts w:ascii="Times New Roman" w:eastAsia="Calibri" w:hAnsi="Times New Roman" w:cs="Times New Roman"/>
          <w:sz w:val="24"/>
          <w:szCs w:val="24"/>
        </w:rPr>
        <w:t>Пер</w:t>
      </w:r>
      <w:r w:rsidR="00C037FD" w:rsidRPr="004E11B8">
        <w:rPr>
          <w:rFonts w:ascii="Times New Roman" w:eastAsia="Calibri" w:hAnsi="Times New Roman" w:cs="Times New Roman"/>
          <w:sz w:val="24"/>
          <w:szCs w:val="24"/>
        </w:rPr>
        <w:t>е</w:t>
      </w:r>
      <w:r w:rsidR="001F18F1" w:rsidRPr="004E11B8">
        <w:rPr>
          <w:rFonts w:ascii="Times New Roman" w:eastAsia="Calibri" w:hAnsi="Times New Roman" w:cs="Times New Roman"/>
          <w:sz w:val="24"/>
          <w:szCs w:val="24"/>
        </w:rPr>
        <w:t>ця</w:t>
      </w: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заступника директора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36" w14:textId="0141E14C" w:rsidR="00F27A87" w:rsidRPr="004E11B8" w:rsidRDefault="001C2CF9" w:rsidP="004E11B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Олену </w:t>
      </w:r>
      <w:r w:rsidR="001F18F1" w:rsidRPr="004E11B8">
        <w:rPr>
          <w:rFonts w:ascii="Times New Roman" w:eastAsia="Calibri" w:hAnsi="Times New Roman" w:cs="Times New Roman"/>
          <w:sz w:val="24"/>
          <w:szCs w:val="24"/>
        </w:rPr>
        <w:t>Кіру</w:t>
      </w: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керівника служби охорони праці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37" w14:textId="054A9F15" w:rsidR="00F27A87" w:rsidRPr="004E11B8" w:rsidRDefault="001C2CF9" w:rsidP="004E11B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Олега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Токарев</w:t>
      </w:r>
      <w:r w:rsidR="001F18F1" w:rsidRPr="004E11B8">
        <w:rPr>
          <w:rFonts w:ascii="Times New Roman" w:eastAsia="Calibri" w:hAnsi="Times New Roman" w:cs="Times New Roman"/>
          <w:sz w:val="24"/>
          <w:szCs w:val="24"/>
        </w:rPr>
        <w:t>а</w:t>
      </w: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начальника електромеханічного відділу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38" w14:textId="2ACEA04D" w:rsidR="00F27A87" w:rsidRPr="004E11B8" w:rsidRDefault="001C2CF9" w:rsidP="004E11B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Тетяну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Хромов</w:t>
      </w:r>
      <w:r w:rsidRPr="004E11B8"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керівника юридичної служби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bookmarkEnd w:id="0"/>
    <w:p w14:paraId="7354AF39" w14:textId="77777777" w:rsidR="00F27A87" w:rsidRPr="00F27A87" w:rsidRDefault="00F27A87" w:rsidP="004E11B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від профспілки: </w:t>
      </w:r>
    </w:p>
    <w:p w14:paraId="7354AF3A" w14:textId="4EA7DC5C" w:rsidR="00F27A87" w:rsidRPr="004E11B8" w:rsidRDefault="005818A7" w:rsidP="004E11B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Галину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Миколенк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="004E0C7A" w:rsidRPr="004E11B8">
        <w:rPr>
          <w:rFonts w:ascii="Times New Roman" w:eastAsia="Calibri" w:hAnsi="Times New Roman" w:cs="Times New Roman"/>
          <w:sz w:val="24"/>
          <w:szCs w:val="24"/>
        </w:rPr>
        <w:t>заступника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 xml:space="preserve"> голови профспілки підприємства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3B" w14:textId="3A75DEF1" w:rsidR="00F27A87" w:rsidRPr="004E11B8" w:rsidRDefault="005818A7" w:rsidP="004E11B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Кирила </w:t>
      </w:r>
      <w:r w:rsidRPr="004E11B8">
        <w:rPr>
          <w:rFonts w:ascii="Times New Roman" w:eastAsia="Calibri" w:hAnsi="Times New Roman" w:cs="Times New Roman"/>
          <w:sz w:val="24"/>
          <w:szCs w:val="24"/>
        </w:rPr>
        <w:t>Пивоварова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4E11B8">
        <w:rPr>
          <w:rFonts w:ascii="Times New Roman" w:eastAsia="Calibri" w:hAnsi="Times New Roman" w:cs="Times New Roman"/>
          <w:sz w:val="24"/>
          <w:szCs w:val="24"/>
        </w:rPr>
        <w:t>громадського інспектора з охорони праці</w:t>
      </w:r>
      <w:r w:rsid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E011B4" w14:textId="77777777" w:rsidR="00BD751B" w:rsidRDefault="00BD751B" w:rsidP="00BD751B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51B">
        <w:rPr>
          <w:rFonts w:ascii="Times New Roman" w:eastAsia="Calibri" w:hAnsi="Times New Roman" w:cs="Times New Roman"/>
          <w:sz w:val="24"/>
          <w:szCs w:val="24"/>
        </w:rPr>
        <w:t xml:space="preserve">Артема </w:t>
      </w:r>
      <w:r w:rsidR="00F27A87" w:rsidRPr="00BD751B">
        <w:rPr>
          <w:rFonts w:ascii="Times New Roman" w:eastAsia="Calibri" w:hAnsi="Times New Roman" w:cs="Times New Roman"/>
          <w:sz w:val="24"/>
          <w:szCs w:val="24"/>
        </w:rPr>
        <w:t>Шевченка</w:t>
      </w:r>
      <w:r w:rsidRPr="00BD75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BD751B">
        <w:rPr>
          <w:rFonts w:ascii="Times New Roman" w:eastAsia="Calibri" w:hAnsi="Times New Roman" w:cs="Times New Roman"/>
          <w:sz w:val="24"/>
          <w:szCs w:val="24"/>
        </w:rPr>
        <w:t>профгрупорг</w:t>
      </w:r>
      <w:r w:rsidR="00665963" w:rsidRPr="00BD751B">
        <w:rPr>
          <w:rFonts w:ascii="Times New Roman" w:eastAsia="Calibri" w:hAnsi="Times New Roman" w:cs="Times New Roman"/>
          <w:sz w:val="24"/>
          <w:szCs w:val="24"/>
        </w:rPr>
        <w:t>а</w:t>
      </w:r>
      <w:r w:rsidR="00F27A87" w:rsidRPr="00BD751B">
        <w:rPr>
          <w:rFonts w:ascii="Times New Roman" w:eastAsia="Calibri" w:hAnsi="Times New Roman" w:cs="Times New Roman"/>
          <w:sz w:val="24"/>
          <w:szCs w:val="24"/>
        </w:rPr>
        <w:t xml:space="preserve"> цеху № 2</w:t>
      </w:r>
      <w:r w:rsidRPr="00BD75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3D" w14:textId="5B2A2562" w:rsidR="00F27A87" w:rsidRPr="00BD751B" w:rsidRDefault="0070614D" w:rsidP="00BD751B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Поліну </w:t>
      </w:r>
      <w:r w:rsidR="00F27A87" w:rsidRPr="00BD751B">
        <w:rPr>
          <w:rFonts w:ascii="Times New Roman" w:eastAsia="Calibri" w:hAnsi="Times New Roman" w:cs="Times New Roman"/>
          <w:sz w:val="24"/>
          <w:szCs w:val="24"/>
        </w:rPr>
        <w:t>Воронін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="00F27A87" w:rsidRPr="00BD751B">
        <w:rPr>
          <w:rFonts w:ascii="Times New Roman" w:eastAsia="Calibri" w:hAnsi="Times New Roman" w:cs="Times New Roman"/>
          <w:sz w:val="24"/>
          <w:szCs w:val="24"/>
        </w:rPr>
        <w:t>головного громадського інспектора з охорони праці.</w:t>
      </w:r>
    </w:p>
    <w:p w14:paraId="7354AF3E" w14:textId="74D53719" w:rsidR="00F27A87" w:rsidRPr="00F27A87" w:rsidRDefault="0070614D" w:rsidP="00BD7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Микола </w:t>
      </w:r>
      <w:r w:rsidR="00F3590B" w:rsidRPr="00F3590B">
        <w:rPr>
          <w:rFonts w:ascii="Times New Roman" w:eastAsia="Calibri" w:hAnsi="Times New Roman" w:cs="Times New Roman"/>
          <w:sz w:val="24"/>
          <w:szCs w:val="24"/>
        </w:rPr>
        <w:t xml:space="preserve">Ільченко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зазначив, що відповідно до пунктів 1.4.</w:t>
      </w:r>
      <w:r w:rsidR="00F27A87" w:rsidRPr="00F27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3.1. Типового п</w:t>
      </w:r>
      <w:r w:rsidR="007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оложення про комісію з питань </w:t>
      </w:r>
      <w:r w:rsidR="00F27A87" w:rsidRPr="00F27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охорони пр</w:t>
      </w:r>
      <w:r w:rsidR="007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аці підприємства, затвердженого</w:t>
      </w:r>
      <w:r w:rsidR="00F27A87" w:rsidRPr="00F27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наказом Держгірпромнагляду від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546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21.03.2007 №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55, рішення про доцільність створення Комісії, її кі</w:t>
      </w:r>
      <w:r w:rsidR="00EA3B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лькісний, персональний склад і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призначення голови Комісії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ухвалює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BC5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удовий колектив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загальних зборах (конференції) за поданням роботодавця і професійної спілки</w:t>
      </w:r>
      <w:r w:rsidR="00F27A87"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7A87"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 обирати головою Комісії роботодавця.</w:t>
      </w:r>
    </w:p>
    <w:p w14:paraId="7354AF3F" w14:textId="22EA1C35" w:rsidR="00F27A87" w:rsidRPr="00F27A87" w:rsidRDefault="00F27A87" w:rsidP="0031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Склад К</w:t>
      </w:r>
      <w:r w:rsidR="00671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омісії від роботодавця погодили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директором </w:t>
      </w:r>
      <w:r w:rsidR="00FB4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«Мрія», а склад Ко</w:t>
      </w:r>
      <w:r w:rsidR="00671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місії від</w:t>
      </w:r>
      <w:r w:rsidR="00FB4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профспілки погодили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засіданні профспілкового комітету підприємства.</w:t>
      </w:r>
    </w:p>
    <w:p w14:paraId="0752FD3C" w14:textId="77777777" w:rsidR="00FB4BC6" w:rsidRDefault="00FB4BC6" w:rsidP="00FB4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40" w14:textId="7036F49C" w:rsidR="00F27A87" w:rsidRPr="00F27A87" w:rsidRDefault="00F27A87" w:rsidP="00FB4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ВИСТУПИЛИ:</w:t>
      </w:r>
    </w:p>
    <w:p w14:paraId="7354AF41" w14:textId="6FC6CBBD" w:rsidR="00F27A87" w:rsidRPr="00F27A87" w:rsidRDefault="00FB4BC6" w:rsidP="003136A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Володимир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Кузьмук, завідувач лабораторії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запр</w:t>
      </w:r>
      <w:r w:rsidR="002F3C6F">
        <w:rPr>
          <w:rFonts w:ascii="Times New Roman" w:eastAsia="Calibri" w:hAnsi="Times New Roman" w:cs="Times New Roman"/>
          <w:sz w:val="24"/>
          <w:szCs w:val="24"/>
        </w:rPr>
        <w:t xml:space="preserve">опонував підтримати пропозицію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Миколи </w:t>
      </w:r>
      <w:r w:rsidR="002F3C6F">
        <w:rPr>
          <w:rFonts w:ascii="Times New Roman" w:eastAsia="Calibri" w:hAnsi="Times New Roman" w:cs="Times New Roman"/>
          <w:sz w:val="24"/>
          <w:szCs w:val="24"/>
        </w:rPr>
        <w:t xml:space="preserve">Ільченка щодо кількісного складу осіб і </w:t>
      </w:r>
      <w:r>
        <w:rPr>
          <w:rFonts w:ascii="Times New Roman" w:eastAsia="Calibri" w:hAnsi="Times New Roman" w:cs="Times New Roman"/>
          <w:sz w:val="24"/>
          <w:szCs w:val="24"/>
        </w:rPr>
        <w:t xml:space="preserve">їх </w:t>
      </w:r>
      <w:r w:rsidR="002F3C6F">
        <w:rPr>
          <w:rFonts w:ascii="Times New Roman" w:eastAsia="Calibri" w:hAnsi="Times New Roman" w:cs="Times New Roman"/>
          <w:sz w:val="24"/>
          <w:szCs w:val="24"/>
        </w:rPr>
        <w:t>делегування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до складу Комісії та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обрання головою Комісії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Івана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Пер</w:t>
      </w:r>
      <w:r w:rsidR="00C037FD">
        <w:rPr>
          <w:rFonts w:ascii="Times New Roman" w:eastAsia="Calibri" w:hAnsi="Times New Roman" w:cs="Times New Roman"/>
          <w:sz w:val="24"/>
          <w:szCs w:val="24"/>
        </w:rPr>
        <w:t>е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ця.</w:t>
      </w:r>
    </w:p>
    <w:p w14:paraId="172BBECA" w14:textId="77777777" w:rsidR="00FB4BC6" w:rsidRDefault="00FB4BC6" w:rsidP="00FB4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42" w14:textId="655CA43D" w:rsidR="00F27A87" w:rsidRPr="00F27A87" w:rsidRDefault="00147CA5" w:rsidP="00FB4B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УХВАЛИЛИ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354AF43" w14:textId="77777777" w:rsidR="00F27A87" w:rsidRPr="00F27A87" w:rsidRDefault="00F27A87" w:rsidP="003136A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Делегувати до складу Комісії:</w:t>
      </w:r>
    </w:p>
    <w:p w14:paraId="7354AF44" w14:textId="77777777" w:rsidR="00F27A87" w:rsidRPr="00F27A87" w:rsidRDefault="00F27A87" w:rsidP="003136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від роботодавця: </w:t>
      </w:r>
    </w:p>
    <w:p w14:paraId="5BAD8A6B" w14:textId="77777777" w:rsidR="00E94822" w:rsidRPr="004E11B8" w:rsidRDefault="00E94822" w:rsidP="00E94822">
      <w:pPr>
        <w:pStyle w:val="a4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>Івана Переця, заступника директора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A41113" w14:textId="77777777" w:rsidR="00E94822" w:rsidRPr="004E11B8" w:rsidRDefault="00E94822" w:rsidP="00E94822">
      <w:pPr>
        <w:pStyle w:val="a4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>Олену Кіру, керівника служби охорони праці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2FD673" w14:textId="77777777" w:rsidR="00E94822" w:rsidRPr="004E11B8" w:rsidRDefault="00E94822" w:rsidP="00E94822">
      <w:pPr>
        <w:pStyle w:val="a4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>Олега Токарева, начальника електромеханічного відділу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42DDBB" w14:textId="77777777" w:rsidR="00E94822" w:rsidRPr="004E11B8" w:rsidRDefault="00E94822" w:rsidP="00E94822">
      <w:pPr>
        <w:pStyle w:val="a4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1B8">
        <w:rPr>
          <w:rFonts w:ascii="Times New Roman" w:eastAsia="Calibri" w:hAnsi="Times New Roman" w:cs="Times New Roman"/>
          <w:sz w:val="24"/>
          <w:szCs w:val="24"/>
        </w:rPr>
        <w:t>Тетяну Хромову, керівника юридичної служби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49" w14:textId="77777777" w:rsidR="00F27A87" w:rsidRPr="00F27A87" w:rsidRDefault="00F27A87" w:rsidP="003136A6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від профспілки: </w:t>
      </w:r>
    </w:p>
    <w:p w14:paraId="5D67C552" w14:textId="77777777" w:rsidR="00E94822" w:rsidRPr="004E11B8" w:rsidRDefault="00E94822" w:rsidP="00E9482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Галину </w:t>
      </w:r>
      <w:r w:rsidRPr="004E11B8">
        <w:rPr>
          <w:rFonts w:ascii="Times New Roman" w:eastAsia="Calibri" w:hAnsi="Times New Roman" w:cs="Times New Roman"/>
          <w:sz w:val="24"/>
          <w:szCs w:val="24"/>
        </w:rPr>
        <w:t>Миколенк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Pr="004E11B8">
        <w:rPr>
          <w:rFonts w:ascii="Times New Roman" w:eastAsia="Calibri" w:hAnsi="Times New Roman" w:cs="Times New Roman"/>
          <w:sz w:val="24"/>
          <w:szCs w:val="24"/>
        </w:rPr>
        <w:t>заступника голови профспілки підприємства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09D60B" w14:textId="77777777" w:rsidR="00E94822" w:rsidRPr="004E11B8" w:rsidRDefault="00E94822" w:rsidP="00E9482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Кирила </w:t>
      </w:r>
      <w:r w:rsidRPr="004E11B8">
        <w:rPr>
          <w:rFonts w:ascii="Times New Roman" w:eastAsia="Calibri" w:hAnsi="Times New Roman" w:cs="Times New Roman"/>
          <w:sz w:val="24"/>
          <w:szCs w:val="24"/>
        </w:rPr>
        <w:t>Пивоварова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11B8">
        <w:rPr>
          <w:rFonts w:ascii="Times New Roman" w:eastAsia="Calibri" w:hAnsi="Times New Roman" w:cs="Times New Roman"/>
          <w:sz w:val="24"/>
          <w:szCs w:val="24"/>
        </w:rPr>
        <w:t>громадського інспектора з охорони праці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655C7C" w14:textId="77777777" w:rsidR="00E94822" w:rsidRDefault="00E94822" w:rsidP="00E94822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51B">
        <w:rPr>
          <w:rFonts w:ascii="Times New Roman" w:eastAsia="Calibri" w:hAnsi="Times New Roman" w:cs="Times New Roman"/>
          <w:sz w:val="24"/>
          <w:szCs w:val="24"/>
        </w:rPr>
        <w:t>Артема Шевченка, профгрупорга цеху № 2;</w:t>
      </w:r>
    </w:p>
    <w:p w14:paraId="4899B785" w14:textId="77777777" w:rsidR="00E94822" w:rsidRPr="00BD751B" w:rsidRDefault="00E94822" w:rsidP="00E94822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Поліну </w:t>
      </w:r>
      <w:r w:rsidRPr="00BD751B">
        <w:rPr>
          <w:rFonts w:ascii="Times New Roman" w:eastAsia="Calibri" w:hAnsi="Times New Roman" w:cs="Times New Roman"/>
          <w:sz w:val="24"/>
          <w:szCs w:val="24"/>
        </w:rPr>
        <w:t>Воронін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Pr="00BD751B">
        <w:rPr>
          <w:rFonts w:ascii="Times New Roman" w:eastAsia="Calibri" w:hAnsi="Times New Roman" w:cs="Times New Roman"/>
          <w:sz w:val="24"/>
          <w:szCs w:val="24"/>
        </w:rPr>
        <w:t>головного громадського інспектора з охорони праці.</w:t>
      </w:r>
    </w:p>
    <w:p w14:paraId="04BDCD4E" w14:textId="77777777" w:rsidR="00C00DDF" w:rsidRDefault="00C00DDF" w:rsidP="00C00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4E" w14:textId="6186A03A" w:rsidR="00F27A87" w:rsidRPr="00F27A87" w:rsidRDefault="00F27A87" w:rsidP="00C00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Голосували:</w:t>
      </w:r>
    </w:p>
    <w:p w14:paraId="7354AF4F" w14:textId="72F4ADE0" w:rsidR="00F27A87" w:rsidRPr="00F27A87" w:rsidRDefault="00F27A87" w:rsidP="00C00D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 w:rsidR="00C00DDF">
        <w:rPr>
          <w:rFonts w:ascii="Times New Roman" w:eastAsia="Calibri" w:hAnsi="Times New Roman" w:cs="Times New Roman"/>
          <w:sz w:val="24"/>
          <w:szCs w:val="24"/>
        </w:rPr>
        <w:t>З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а»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160 </w:t>
      </w:r>
      <w:r w:rsidR="00C00DDF">
        <w:rPr>
          <w:rFonts w:ascii="Times New Roman" w:eastAsia="Calibri" w:hAnsi="Times New Roman" w:cs="Times New Roman"/>
          <w:sz w:val="24"/>
          <w:szCs w:val="24"/>
        </w:rPr>
        <w:t xml:space="preserve">(сто шістдесят) </w:t>
      </w:r>
      <w:r w:rsidRPr="00F27A87">
        <w:rPr>
          <w:rFonts w:ascii="Times New Roman" w:eastAsia="Calibri" w:hAnsi="Times New Roman" w:cs="Times New Roman"/>
          <w:sz w:val="24"/>
          <w:szCs w:val="24"/>
        </w:rPr>
        <w:t>осіб</w:t>
      </w:r>
      <w:r w:rsidR="00C12F6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54AF50" w14:textId="391C63F0" w:rsidR="00F27A87" w:rsidRPr="00F27A87" w:rsidRDefault="00F27A87" w:rsidP="00C00D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 w:rsidR="00C00DDF">
        <w:rPr>
          <w:rFonts w:ascii="Times New Roman" w:eastAsia="Calibri" w:hAnsi="Times New Roman" w:cs="Times New Roman"/>
          <w:sz w:val="24"/>
          <w:szCs w:val="24"/>
        </w:rPr>
        <w:t>П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роти»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DDF" w:rsidRPr="00C00DDF">
        <w:rPr>
          <w:rFonts w:ascii="Times New Roman" w:eastAsia="Calibri" w:hAnsi="Times New Roman" w:cs="Times New Roman"/>
          <w:sz w:val="24"/>
          <w:szCs w:val="24"/>
        </w:rPr>
        <w:t>0 (нуль) осіб</w:t>
      </w:r>
      <w:r w:rsidR="00C00D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4AF51" w14:textId="11ED847F" w:rsidR="00F27A87" w:rsidRPr="00F27A87" w:rsidRDefault="00F27A87" w:rsidP="00C00D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 w:rsidR="00C00DDF">
        <w:rPr>
          <w:rFonts w:ascii="Times New Roman" w:eastAsia="Calibri" w:hAnsi="Times New Roman" w:cs="Times New Roman"/>
          <w:sz w:val="24"/>
          <w:szCs w:val="24"/>
        </w:rPr>
        <w:t>У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трималися»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DDF" w:rsidRPr="00C00DDF">
        <w:rPr>
          <w:rFonts w:ascii="Times New Roman" w:eastAsia="Calibri" w:hAnsi="Times New Roman" w:cs="Times New Roman"/>
          <w:sz w:val="24"/>
          <w:szCs w:val="24"/>
        </w:rPr>
        <w:t>0 (нуль) осіб.</w:t>
      </w:r>
    </w:p>
    <w:p w14:paraId="7354AF52" w14:textId="77777777" w:rsidR="00F27A87" w:rsidRPr="00F27A87" w:rsidRDefault="00F27A87" w:rsidP="003136A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53" w14:textId="77777777" w:rsidR="00F27A87" w:rsidRPr="00F27A87" w:rsidRDefault="00F27A87" w:rsidP="00E30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27A87">
        <w:rPr>
          <w:rFonts w:ascii="Times New Roman" w:eastAsia="Calibri" w:hAnsi="Times New Roman" w:cs="Times New Roman"/>
          <w:sz w:val="24"/>
          <w:szCs w:val="24"/>
        </w:rPr>
        <w:t>СЛУХАЛИ:</w:t>
      </w:r>
    </w:p>
    <w:p w14:paraId="7354AF54" w14:textId="492CF1DA" w:rsidR="00F27A87" w:rsidRPr="00F27A87" w:rsidRDefault="00F27A87" w:rsidP="003136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</w:t>
      </w:r>
      <w:r w:rsidR="00C25B60" w:rsidRPr="00C25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комісію з питань охорони праці ТОВ «Мрія» (</w:t>
      </w:r>
      <w:r w:rsidR="00C25B60" w:rsidRPr="00C25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r w:rsidR="00C25B60" w:rsidRPr="00C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Положення про комісію)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4AF55" w14:textId="2CCD85FB" w:rsidR="00F27A87" w:rsidRPr="00F27A87" w:rsidRDefault="003C3C34" w:rsidP="003136A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</w:t>
      </w:r>
      <w:r w:rsidR="0014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359A" w:rsidRPr="0014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служби охорони праці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2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ухвалити Полож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про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комісію, про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D55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якого розробили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</w:t>
      </w:r>
      <w:r w:rsidR="00DD55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 представників роботодавця і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профспілки відповідно до Типового</w:t>
      </w:r>
      <w:r w:rsidR="00C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положення </w:t>
      </w:r>
      <w:r w:rsidR="00F27A87"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ко</w:t>
      </w:r>
      <w:r w:rsidR="00C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місію з</w:t>
      </w:r>
      <w:r w:rsidR="00F27A87"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питань охорони пр</w:t>
      </w:r>
      <w:r w:rsidR="00C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аці підприємства, затвердженого</w:t>
      </w:r>
      <w:r w:rsidR="00F27A87" w:rsidRPr="00F2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A87" w:rsidRPr="00F27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наказом Держгірпромнагляду від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21.03.2007 №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Проє</w:t>
      </w:r>
      <w:r w:rsidR="00DD55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обговорили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структурних підрозділах підприємства, він повністю відповідає вимогам Типового положення. </w:t>
      </w:r>
    </w:p>
    <w:p w14:paraId="7354AF56" w14:textId="77777777" w:rsidR="00F27A87" w:rsidRPr="00F27A87" w:rsidRDefault="00F27A87" w:rsidP="0031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ження про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комісію</w:t>
      </w:r>
      <w:r w:rsidR="0094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r w:rsidR="0094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верджують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ухвалою</w:t>
      </w:r>
      <w:r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загальних зборів трудового колективу. </w:t>
      </w:r>
    </w:p>
    <w:p w14:paraId="1EB9AFA2" w14:textId="77777777" w:rsidR="00977460" w:rsidRDefault="00977460" w:rsidP="009774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57" w14:textId="56A1F826" w:rsidR="00F27A87" w:rsidRPr="00F27A87" w:rsidRDefault="00F27A87" w:rsidP="009774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ВИСТУПИЛИ:</w:t>
      </w:r>
    </w:p>
    <w:p w14:paraId="7354AF58" w14:textId="3BB9BE5D" w:rsidR="00F27A87" w:rsidRPr="00F27A87" w:rsidRDefault="00977460" w:rsidP="009774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Тетяна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Хромов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437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керівник юридичної служби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D2E">
        <w:rPr>
          <w:rFonts w:ascii="Times New Roman" w:eastAsia="Calibri" w:hAnsi="Times New Roman" w:cs="Times New Roman"/>
          <w:sz w:val="24"/>
          <w:szCs w:val="24"/>
        </w:rPr>
        <w:t>—</w:t>
      </w:r>
      <w:r w:rsidR="00317761">
        <w:rPr>
          <w:rFonts w:ascii="Times New Roman" w:eastAsia="Calibri" w:hAnsi="Times New Roman" w:cs="Times New Roman"/>
          <w:sz w:val="24"/>
          <w:szCs w:val="24"/>
        </w:rPr>
        <w:t xml:space="preserve"> пода</w:t>
      </w:r>
      <w:r>
        <w:rPr>
          <w:rFonts w:ascii="Times New Roman" w:eastAsia="Calibri" w:hAnsi="Times New Roman" w:cs="Times New Roman"/>
          <w:sz w:val="24"/>
          <w:szCs w:val="24"/>
        </w:rPr>
        <w:t>ла</w:t>
      </w:r>
      <w:r w:rsidR="00317761">
        <w:rPr>
          <w:rFonts w:ascii="Times New Roman" w:eastAsia="Calibri" w:hAnsi="Times New Roman" w:cs="Times New Roman"/>
          <w:sz w:val="24"/>
          <w:szCs w:val="24"/>
        </w:rPr>
        <w:t xml:space="preserve"> пропозицію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ухвалити запропоновану редакцію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 w:rsidR="00C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про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E37FFC" w14:textId="77777777" w:rsidR="00977460" w:rsidRDefault="00977460" w:rsidP="009774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59" w14:textId="64D03EFD" w:rsidR="00F27A87" w:rsidRPr="00F27A87" w:rsidRDefault="00CC2435" w:rsidP="009774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435">
        <w:rPr>
          <w:rFonts w:ascii="Times New Roman" w:eastAsia="Calibri" w:hAnsi="Times New Roman" w:cs="Times New Roman"/>
          <w:sz w:val="24"/>
          <w:szCs w:val="24"/>
        </w:rPr>
        <w:t>УХВАЛИЛИ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354AF5A" w14:textId="56F3BB7D" w:rsidR="00F27A87" w:rsidRPr="00F27A87" w:rsidRDefault="00CC2435" w:rsidP="00CC24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737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Затвердити </w:t>
      </w:r>
      <w:r w:rsidR="0073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комісію з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питань </w:t>
      </w:r>
      <w:r w:rsidR="0073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охорони праці </w:t>
      </w:r>
      <w:r w:rsidR="00540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73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A87" w:rsidRPr="00F27A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«Мрія»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 (додається).</w:t>
      </w:r>
    </w:p>
    <w:p w14:paraId="7354AF5B" w14:textId="092C33A0" w:rsidR="00F27A87" w:rsidRPr="00F27A87" w:rsidRDefault="00CC2435" w:rsidP="00CC24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 xml:space="preserve">Керівникам структурних підрозділів довести затверджене Положення </w:t>
      </w:r>
      <w:r w:rsidR="00540C20">
        <w:rPr>
          <w:rFonts w:ascii="Times New Roman" w:eastAsia="Calibri" w:hAnsi="Times New Roman" w:cs="Times New Roman"/>
          <w:sz w:val="24"/>
          <w:szCs w:val="24"/>
        </w:rPr>
        <w:t xml:space="preserve">про комісію </w:t>
      </w:r>
      <w:r w:rsidR="00F27A87" w:rsidRPr="00F27A87">
        <w:rPr>
          <w:rFonts w:ascii="Times New Roman" w:eastAsia="Calibri" w:hAnsi="Times New Roman" w:cs="Times New Roman"/>
          <w:sz w:val="24"/>
          <w:szCs w:val="24"/>
        </w:rPr>
        <w:t>до відома працівників структурних підрозділів.</w:t>
      </w:r>
      <w:bookmarkStart w:id="1" w:name="o53"/>
      <w:bookmarkStart w:id="2" w:name="o54"/>
      <w:bookmarkStart w:id="3" w:name="o55"/>
      <w:bookmarkEnd w:id="1"/>
      <w:bookmarkEnd w:id="2"/>
      <w:bookmarkEnd w:id="3"/>
    </w:p>
    <w:p w14:paraId="22AAFD55" w14:textId="77777777" w:rsidR="00FE298C" w:rsidRDefault="00FE298C" w:rsidP="00FE29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A802F" w14:textId="77777777" w:rsidR="00FE298C" w:rsidRDefault="00F27A87" w:rsidP="00FE29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Голосували:</w:t>
      </w:r>
    </w:p>
    <w:p w14:paraId="1F69049B" w14:textId="77777777" w:rsidR="00FE298C" w:rsidRDefault="00FE298C" w:rsidP="00FE29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а» 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160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(сто шістдесят) </w:t>
      </w:r>
      <w:r w:rsidRPr="00F27A87">
        <w:rPr>
          <w:rFonts w:ascii="Times New Roman" w:eastAsia="Calibri" w:hAnsi="Times New Roman" w:cs="Times New Roman"/>
          <w:sz w:val="24"/>
          <w:szCs w:val="24"/>
        </w:rPr>
        <w:t>осіб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CAC33F" w14:textId="77777777" w:rsidR="00FE298C" w:rsidRDefault="00FE298C" w:rsidP="00FE29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роти» 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DDF">
        <w:rPr>
          <w:rFonts w:ascii="Times New Roman" w:eastAsia="Calibri" w:hAnsi="Times New Roman" w:cs="Times New Roman"/>
          <w:sz w:val="24"/>
          <w:szCs w:val="24"/>
        </w:rPr>
        <w:t>0 (нуль) осіб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85DFCF" w14:textId="67F1A08B" w:rsidR="00FE298C" w:rsidRDefault="00FE298C" w:rsidP="00FE29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A8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трималися» 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 w:rsidRPr="00F27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DDF">
        <w:rPr>
          <w:rFonts w:ascii="Times New Roman" w:eastAsia="Calibri" w:hAnsi="Times New Roman" w:cs="Times New Roman"/>
          <w:sz w:val="24"/>
          <w:szCs w:val="24"/>
        </w:rPr>
        <w:t>0 (нуль) осіб.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FE298C" w14:paraId="644218B1" w14:textId="77777777" w:rsidTr="006372F3">
        <w:tc>
          <w:tcPr>
            <w:tcW w:w="3115" w:type="dxa"/>
          </w:tcPr>
          <w:p w14:paraId="17721A35" w14:textId="3E922E85" w:rsidR="00FE298C" w:rsidRDefault="00FE298C" w:rsidP="00F27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2409" w:type="dxa"/>
          </w:tcPr>
          <w:p w14:paraId="0F642E09" w14:textId="3F921966" w:rsidR="00FE298C" w:rsidRDefault="00FE298C" w:rsidP="006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Карпенко</w:t>
            </w:r>
          </w:p>
        </w:tc>
        <w:tc>
          <w:tcPr>
            <w:tcW w:w="3821" w:type="dxa"/>
          </w:tcPr>
          <w:p w14:paraId="1146CD63" w14:textId="44689D11" w:rsidR="00FE298C" w:rsidRDefault="00FE298C" w:rsidP="00FE298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Ігор </w:t>
            </w:r>
            <w:r w:rsidR="006372F3" w:rsidRPr="00FE298C">
              <w:rPr>
                <w:rFonts w:ascii="Times New Roman" w:eastAsia="Calibri" w:hAnsi="Times New Roman" w:cs="Times New Roman"/>
                <w:sz w:val="24"/>
                <w:szCs w:val="24"/>
              </w:rPr>
              <w:t>КАРПЕНКО</w:t>
            </w:r>
          </w:p>
        </w:tc>
      </w:tr>
      <w:tr w:rsidR="00FE298C" w14:paraId="586DA08B" w14:textId="77777777" w:rsidTr="006372F3">
        <w:tc>
          <w:tcPr>
            <w:tcW w:w="3115" w:type="dxa"/>
          </w:tcPr>
          <w:p w14:paraId="56BA3450" w14:textId="0D94956D" w:rsidR="00FE298C" w:rsidRDefault="00FE298C" w:rsidP="00F27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A87">
              <w:rPr>
                <w:rFonts w:ascii="Times New Roman" w:eastAsia="Calibri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2409" w:type="dxa"/>
          </w:tcPr>
          <w:p w14:paraId="4075BE20" w14:textId="6AB22C48" w:rsidR="00FE298C" w:rsidRDefault="006372F3" w:rsidP="006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Данилюк</w:t>
            </w:r>
          </w:p>
        </w:tc>
        <w:tc>
          <w:tcPr>
            <w:tcW w:w="3821" w:type="dxa"/>
          </w:tcPr>
          <w:p w14:paraId="000B9C08" w14:textId="4F3A2E17" w:rsidR="00FE298C" w:rsidRDefault="006372F3" w:rsidP="006372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Ірина </w:t>
            </w:r>
            <w:r w:rsidRPr="006372F3">
              <w:rPr>
                <w:rFonts w:ascii="Times New Roman" w:eastAsia="Calibri" w:hAnsi="Times New Roman" w:cs="Times New Roman"/>
                <w:sz w:val="24"/>
                <w:szCs w:val="24"/>
              </w:rPr>
              <w:t>ДАНИЛЮК</w:t>
            </w:r>
          </w:p>
        </w:tc>
      </w:tr>
    </w:tbl>
    <w:p w14:paraId="7354AF60" w14:textId="77777777" w:rsidR="00F27A87" w:rsidRPr="00F27A87" w:rsidRDefault="00F27A87" w:rsidP="00F27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4AF63" w14:textId="1F4AADAC" w:rsidR="00F27A87" w:rsidRPr="00F27A87" w:rsidRDefault="00F27A87" w:rsidP="006372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7A87" w:rsidRPr="00F2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114"/>
    <w:multiLevelType w:val="hybridMultilevel"/>
    <w:tmpl w:val="16AE8C8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AE6"/>
    <w:multiLevelType w:val="multilevel"/>
    <w:tmpl w:val="2EC6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B41E0"/>
    <w:multiLevelType w:val="hybridMultilevel"/>
    <w:tmpl w:val="7D3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4C63"/>
    <w:multiLevelType w:val="hybridMultilevel"/>
    <w:tmpl w:val="86D06AC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0E6F58"/>
    <w:multiLevelType w:val="hybridMultilevel"/>
    <w:tmpl w:val="808CE51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8520A6"/>
    <w:multiLevelType w:val="hybridMultilevel"/>
    <w:tmpl w:val="3ED038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328D"/>
    <w:multiLevelType w:val="hybridMultilevel"/>
    <w:tmpl w:val="7DCA2B62"/>
    <w:lvl w:ilvl="0" w:tplc="378EB40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0536731"/>
    <w:multiLevelType w:val="hybridMultilevel"/>
    <w:tmpl w:val="1AE062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56428">
    <w:abstractNumId w:val="1"/>
  </w:num>
  <w:num w:numId="2" w16cid:durableId="1456873990">
    <w:abstractNumId w:val="6"/>
  </w:num>
  <w:num w:numId="3" w16cid:durableId="1026760387">
    <w:abstractNumId w:val="2"/>
  </w:num>
  <w:num w:numId="4" w16cid:durableId="376272679">
    <w:abstractNumId w:val="7"/>
  </w:num>
  <w:num w:numId="5" w16cid:durableId="1640257008">
    <w:abstractNumId w:val="5"/>
  </w:num>
  <w:num w:numId="6" w16cid:durableId="1225340000">
    <w:abstractNumId w:val="0"/>
  </w:num>
  <w:num w:numId="7" w16cid:durableId="2021469421">
    <w:abstractNumId w:val="4"/>
  </w:num>
  <w:num w:numId="8" w16cid:durableId="1540050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87"/>
    <w:rsid w:val="0012570F"/>
    <w:rsid w:val="0014359A"/>
    <w:rsid w:val="00147CA5"/>
    <w:rsid w:val="00180B08"/>
    <w:rsid w:val="001C2CF9"/>
    <w:rsid w:val="001E6750"/>
    <w:rsid w:val="001F18F1"/>
    <w:rsid w:val="00292C9E"/>
    <w:rsid w:val="002F3C6F"/>
    <w:rsid w:val="002F7D42"/>
    <w:rsid w:val="003136A6"/>
    <w:rsid w:val="00317761"/>
    <w:rsid w:val="00387AE7"/>
    <w:rsid w:val="003C3C34"/>
    <w:rsid w:val="0042125B"/>
    <w:rsid w:val="004E0C7A"/>
    <w:rsid w:val="004E11B8"/>
    <w:rsid w:val="0050709C"/>
    <w:rsid w:val="00507A29"/>
    <w:rsid w:val="00540C20"/>
    <w:rsid w:val="005818A7"/>
    <w:rsid w:val="006251B5"/>
    <w:rsid w:val="006372F3"/>
    <w:rsid w:val="00647D58"/>
    <w:rsid w:val="00665963"/>
    <w:rsid w:val="006712FC"/>
    <w:rsid w:val="006722AB"/>
    <w:rsid w:val="006E4E62"/>
    <w:rsid w:val="00703886"/>
    <w:rsid w:val="0070614D"/>
    <w:rsid w:val="0073739C"/>
    <w:rsid w:val="007754E4"/>
    <w:rsid w:val="007C0546"/>
    <w:rsid w:val="008A0C3A"/>
    <w:rsid w:val="008C4F6C"/>
    <w:rsid w:val="009437AD"/>
    <w:rsid w:val="00977460"/>
    <w:rsid w:val="009D15D6"/>
    <w:rsid w:val="00A150BB"/>
    <w:rsid w:val="00A17258"/>
    <w:rsid w:val="00A80AF5"/>
    <w:rsid w:val="00A95E77"/>
    <w:rsid w:val="00BC4D2E"/>
    <w:rsid w:val="00BC5B3C"/>
    <w:rsid w:val="00BD751B"/>
    <w:rsid w:val="00BE6349"/>
    <w:rsid w:val="00C00DDF"/>
    <w:rsid w:val="00C037FD"/>
    <w:rsid w:val="00C12F6F"/>
    <w:rsid w:val="00C25B60"/>
    <w:rsid w:val="00C817C9"/>
    <w:rsid w:val="00CA5779"/>
    <w:rsid w:val="00CC2435"/>
    <w:rsid w:val="00CE0866"/>
    <w:rsid w:val="00CF1B73"/>
    <w:rsid w:val="00D15D23"/>
    <w:rsid w:val="00D45A73"/>
    <w:rsid w:val="00DD55C5"/>
    <w:rsid w:val="00E05937"/>
    <w:rsid w:val="00E30764"/>
    <w:rsid w:val="00E42760"/>
    <w:rsid w:val="00E9130C"/>
    <w:rsid w:val="00E94822"/>
    <w:rsid w:val="00EA3BA8"/>
    <w:rsid w:val="00EC6657"/>
    <w:rsid w:val="00F27A87"/>
    <w:rsid w:val="00F3590B"/>
    <w:rsid w:val="00FB4BC6"/>
    <w:rsid w:val="00FC2A8E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AF20"/>
  <w15:docId w15:val="{A12A40CF-1F55-4617-9B10-DE49EE9D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36</cp:revision>
  <dcterms:created xsi:type="dcterms:W3CDTF">2025-02-13T06:29:00Z</dcterms:created>
  <dcterms:modified xsi:type="dcterms:W3CDTF">2025-02-13T07:22:00Z</dcterms:modified>
</cp:coreProperties>
</file>