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0CE53" w14:textId="77777777" w:rsidR="00B940F1" w:rsidRPr="004F19FE" w:rsidRDefault="00B940F1" w:rsidP="00E23642">
      <w:pPr>
        <w:tabs>
          <w:tab w:val="left" w:pos="5387"/>
          <w:tab w:val="left" w:pos="5529"/>
          <w:tab w:val="left" w:pos="7088"/>
        </w:tabs>
        <w:autoSpaceDE w:val="0"/>
        <w:autoSpaceDN w:val="0"/>
        <w:adjustRightInd w:val="0"/>
        <w:jc w:val="center"/>
        <w:rPr>
          <w:b/>
          <w:bCs/>
        </w:rPr>
      </w:pPr>
      <w:r w:rsidRPr="004F19FE">
        <w:rPr>
          <w:b/>
          <w:bCs/>
        </w:rPr>
        <w:t>П</w:t>
      </w:r>
      <w:r w:rsidR="00BB2354" w:rsidRPr="004F19FE">
        <w:rPr>
          <w:b/>
          <w:bCs/>
        </w:rPr>
        <w:t>РИВАТНЕ</w:t>
      </w:r>
      <w:r w:rsidRPr="004F19FE">
        <w:rPr>
          <w:b/>
          <w:bCs/>
        </w:rPr>
        <w:t xml:space="preserve"> АКЦІОНЕРНЕ ТОВАРИСТВО «</w:t>
      </w:r>
      <w:r w:rsidR="00BB2354" w:rsidRPr="004F19FE">
        <w:rPr>
          <w:b/>
          <w:bCs/>
        </w:rPr>
        <w:t>ПРАЦЮЄМО БЕЗПЕЧНО</w:t>
      </w:r>
      <w:r w:rsidRPr="004F19FE">
        <w:rPr>
          <w:b/>
          <w:bCs/>
        </w:rPr>
        <w:t>»</w:t>
      </w:r>
      <w:r w:rsidR="004F19FE">
        <w:rPr>
          <w:b/>
          <w:bCs/>
        </w:rPr>
        <w:br/>
        <w:t xml:space="preserve">(ПрАТ </w:t>
      </w:r>
      <w:r w:rsidR="004F19FE" w:rsidRPr="004F19FE">
        <w:rPr>
          <w:b/>
          <w:bCs/>
        </w:rPr>
        <w:t>«ПРАЦЮЄМО БЕЗПЕЧНО»</w:t>
      </w:r>
      <w:r w:rsidR="004F19FE">
        <w:rPr>
          <w:b/>
          <w:bCs/>
        </w:rPr>
        <w:t>)</w:t>
      </w:r>
    </w:p>
    <w:p w14:paraId="3EB81C3F" w14:textId="77777777" w:rsidR="00B940F1" w:rsidRDefault="00B940F1" w:rsidP="00B940F1">
      <w:pPr>
        <w:tabs>
          <w:tab w:val="left" w:pos="5387"/>
          <w:tab w:val="left" w:pos="5529"/>
          <w:tab w:val="left" w:pos="7088"/>
        </w:tabs>
        <w:autoSpaceDE w:val="0"/>
        <w:autoSpaceDN w:val="0"/>
        <w:adjustRightInd w:val="0"/>
        <w:ind w:right="-23"/>
        <w:jc w:val="center"/>
      </w:pPr>
      <w:r>
        <w:t xml:space="preserve">                                                                  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835"/>
      </w:tblGrid>
      <w:tr w:rsidR="004F19FE" w14:paraId="3DFB09D5" w14:textId="77777777" w:rsidTr="00FF0956">
        <w:tc>
          <w:tcPr>
            <w:tcW w:w="6804" w:type="dxa"/>
          </w:tcPr>
          <w:p w14:paraId="38206B6A" w14:textId="77777777" w:rsidR="004F19FE" w:rsidRDefault="004F19FE" w:rsidP="00B940F1">
            <w:pPr>
              <w:tabs>
                <w:tab w:val="left" w:pos="5387"/>
                <w:tab w:val="left" w:pos="5529"/>
                <w:tab w:val="left" w:pos="7088"/>
              </w:tabs>
              <w:autoSpaceDE w:val="0"/>
              <w:autoSpaceDN w:val="0"/>
              <w:adjustRightInd w:val="0"/>
              <w:ind w:right="-23"/>
              <w:jc w:val="center"/>
            </w:pPr>
          </w:p>
        </w:tc>
        <w:tc>
          <w:tcPr>
            <w:tcW w:w="2835" w:type="dxa"/>
          </w:tcPr>
          <w:p w14:paraId="6CDB8E9D" w14:textId="596652FD" w:rsidR="004F19FE" w:rsidRDefault="004F19FE" w:rsidP="006B670D">
            <w:pPr>
              <w:tabs>
                <w:tab w:val="left" w:pos="5387"/>
                <w:tab w:val="left" w:pos="5529"/>
                <w:tab w:val="left" w:pos="7088"/>
              </w:tabs>
              <w:autoSpaceDE w:val="0"/>
              <w:autoSpaceDN w:val="0"/>
              <w:adjustRightInd w:val="0"/>
            </w:pPr>
            <w:r w:rsidRPr="002E46CA">
              <w:rPr>
                <w:rFonts w:ascii="Times New Roman CYR" w:hAnsi="Times New Roman CYR" w:cs="Times New Roman CYR"/>
              </w:rPr>
              <w:t>ЗАТВЕРДЖЕНО</w:t>
            </w:r>
            <w:r w:rsidR="006B670D">
              <w:rPr>
                <w:rFonts w:ascii="Times New Roman CYR" w:hAnsi="Times New Roman CYR" w:cs="Times New Roman CYR"/>
              </w:rPr>
              <w:br/>
              <w:t>Генеральний директор</w:t>
            </w:r>
            <w:r w:rsidR="006B670D">
              <w:rPr>
                <w:rFonts w:ascii="Times New Roman CYR" w:hAnsi="Times New Roman CYR" w:cs="Times New Roman CYR"/>
              </w:rPr>
              <w:br/>
            </w:r>
            <w:r w:rsidR="006B670D" w:rsidRPr="006B670D">
              <w:rPr>
                <w:rFonts w:ascii="Times New Roman CYR" w:hAnsi="Times New Roman CYR" w:cs="Times New Roman CYR"/>
                <w:i/>
                <w:iCs/>
              </w:rPr>
              <w:t>Климко</w:t>
            </w:r>
            <w:r w:rsidR="006B670D">
              <w:rPr>
                <w:rFonts w:ascii="Times New Roman CYR" w:hAnsi="Times New Roman CYR" w:cs="Times New Roman CYR"/>
              </w:rPr>
              <w:t xml:space="preserve">   Іван КЛИМКО</w:t>
            </w:r>
            <w:r w:rsidR="006B670D">
              <w:rPr>
                <w:rFonts w:ascii="Times New Roman CYR" w:hAnsi="Times New Roman CYR" w:cs="Times New Roman CYR"/>
              </w:rPr>
              <w:br/>
            </w:r>
            <w:r w:rsidRPr="002E46CA">
              <w:rPr>
                <w:rFonts w:ascii="Times New Roman CYR" w:hAnsi="Times New Roman CYR" w:cs="Times New Roman CYR"/>
              </w:rPr>
              <w:t xml:space="preserve">Наказ </w:t>
            </w:r>
            <w:r w:rsidR="006B670D">
              <w:rPr>
                <w:rFonts w:ascii="Times New Roman CYR" w:hAnsi="Times New Roman CYR" w:cs="Times New Roman CYR"/>
              </w:rPr>
              <w:t>ПрАТ «Працюємо безпечно»</w:t>
            </w:r>
            <w:r w:rsidR="006B670D">
              <w:rPr>
                <w:rFonts w:ascii="Times New Roman CYR" w:hAnsi="Times New Roman CYR" w:cs="Times New Roman CYR"/>
              </w:rPr>
              <w:br/>
            </w:r>
            <w:r w:rsidRPr="002E46CA">
              <w:rPr>
                <w:rFonts w:ascii="Times New Roman CYR" w:hAnsi="Times New Roman CYR" w:cs="Times New Roman CYR"/>
                <w:highlight w:val="white"/>
              </w:rPr>
              <w:t xml:space="preserve">від </w:t>
            </w:r>
            <w:r>
              <w:rPr>
                <w:rFonts w:ascii="Times New Roman CYR" w:hAnsi="Times New Roman CYR" w:cs="Times New Roman CYR"/>
                <w:highlight w:val="white"/>
              </w:rPr>
              <w:t>05</w:t>
            </w:r>
            <w:r w:rsidR="00BB3A51">
              <w:rPr>
                <w:rFonts w:ascii="Times New Roman CYR" w:hAnsi="Times New Roman CYR" w:cs="Times New Roman CYR"/>
                <w:highlight w:val="white"/>
              </w:rPr>
              <w:t>.05.</w:t>
            </w:r>
            <w:r w:rsidRPr="002E46CA">
              <w:rPr>
                <w:rFonts w:ascii="Times New Roman CYR" w:hAnsi="Times New Roman CYR" w:cs="Times New Roman CYR"/>
                <w:highlight w:val="white"/>
              </w:rPr>
              <w:t>20</w:t>
            </w:r>
            <w:r>
              <w:rPr>
                <w:rFonts w:ascii="Times New Roman CYR" w:hAnsi="Times New Roman CYR" w:cs="Times New Roman CYR"/>
                <w:highlight w:val="white"/>
              </w:rPr>
              <w:t>2</w:t>
            </w:r>
            <w:r w:rsidR="00C217B8">
              <w:rPr>
                <w:rFonts w:ascii="Times New Roman CYR" w:hAnsi="Times New Roman CYR" w:cs="Times New Roman CYR"/>
                <w:highlight w:val="white"/>
              </w:rPr>
              <w:t>3</w:t>
            </w:r>
            <w:r w:rsidRPr="002E46CA">
              <w:rPr>
                <w:rFonts w:ascii="Times New Roman CYR" w:hAnsi="Times New Roman CYR" w:cs="Times New Roman CYR"/>
                <w:highlight w:val="white"/>
              </w:rPr>
              <w:t xml:space="preserve"> </w:t>
            </w:r>
            <w:r w:rsidR="006B670D" w:rsidRPr="002E46CA">
              <w:rPr>
                <w:highlight w:val="white"/>
              </w:rPr>
              <w:t xml:space="preserve">№ </w:t>
            </w:r>
            <w:r w:rsidR="006B670D">
              <w:rPr>
                <w:highlight w:val="white"/>
              </w:rPr>
              <w:t>123</w:t>
            </w:r>
          </w:p>
        </w:tc>
      </w:tr>
    </w:tbl>
    <w:p w14:paraId="62B50053" w14:textId="77777777" w:rsidR="00B940F1" w:rsidRPr="004F19FE" w:rsidRDefault="00B940F1" w:rsidP="00B940F1">
      <w:pPr>
        <w:tabs>
          <w:tab w:val="left" w:pos="5387"/>
          <w:tab w:val="left" w:pos="5529"/>
          <w:tab w:val="left" w:pos="7088"/>
        </w:tabs>
        <w:autoSpaceDE w:val="0"/>
        <w:autoSpaceDN w:val="0"/>
        <w:adjustRightInd w:val="0"/>
        <w:ind w:right="-23"/>
        <w:jc w:val="center"/>
      </w:pPr>
    </w:p>
    <w:p w14:paraId="54DA6916" w14:textId="77777777" w:rsidR="00B8294E" w:rsidRPr="004F19FE" w:rsidRDefault="00B8294E" w:rsidP="00C962A6">
      <w:pPr>
        <w:autoSpaceDE w:val="0"/>
        <w:autoSpaceDN w:val="0"/>
        <w:adjustRightInd w:val="0"/>
        <w:jc w:val="center"/>
        <w:rPr>
          <w:b/>
          <w:bCs/>
          <w:color w:val="000000"/>
          <w:highlight w:val="white"/>
        </w:rPr>
      </w:pPr>
      <w:r w:rsidRPr="004F19FE">
        <w:rPr>
          <w:b/>
          <w:bCs/>
          <w:color w:val="000000"/>
          <w:highlight w:val="white"/>
        </w:rPr>
        <w:t>ПОЛОЖЕННЯ</w:t>
      </w:r>
      <w:r w:rsidR="004F19FE">
        <w:rPr>
          <w:b/>
          <w:bCs/>
          <w:color w:val="000000"/>
          <w:highlight w:val="white"/>
        </w:rPr>
        <w:br/>
      </w:r>
      <w:r w:rsidR="009723D9" w:rsidRPr="004F19FE">
        <w:rPr>
          <w:b/>
          <w:bCs/>
          <w:color w:val="000000"/>
          <w:highlight w:val="white"/>
        </w:rPr>
        <w:t xml:space="preserve">про </w:t>
      </w:r>
      <w:r w:rsidR="00A3383F" w:rsidRPr="004F19FE">
        <w:rPr>
          <w:b/>
          <w:bCs/>
          <w:color w:val="000000"/>
          <w:highlight w:val="white"/>
        </w:rPr>
        <w:t>службу</w:t>
      </w:r>
      <w:r w:rsidR="009723D9" w:rsidRPr="004F19FE">
        <w:rPr>
          <w:b/>
          <w:bCs/>
          <w:color w:val="000000"/>
          <w:highlight w:val="white"/>
        </w:rPr>
        <w:t xml:space="preserve"> охорони праці</w:t>
      </w:r>
      <w:r w:rsidR="006A2D0D" w:rsidRPr="004F19FE">
        <w:rPr>
          <w:b/>
          <w:bCs/>
          <w:color w:val="000000"/>
          <w:highlight w:val="white"/>
        </w:rPr>
        <w:t xml:space="preserve"> </w:t>
      </w:r>
    </w:p>
    <w:p w14:paraId="0779B3F9" w14:textId="77777777" w:rsidR="00A30D6F" w:rsidRDefault="00A30D6F" w:rsidP="0093272F">
      <w:pPr>
        <w:autoSpaceDE w:val="0"/>
        <w:autoSpaceDN w:val="0"/>
        <w:adjustRightInd w:val="0"/>
        <w:contextualSpacing/>
        <w:rPr>
          <w:b/>
          <w:bCs/>
        </w:rPr>
      </w:pPr>
    </w:p>
    <w:p w14:paraId="09B9944D" w14:textId="616C0146" w:rsidR="00AB146B" w:rsidRDefault="00B8294E" w:rsidP="00A30D6F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</w:rPr>
      </w:pPr>
      <w:r w:rsidRPr="00AB146B">
        <w:rPr>
          <w:b/>
          <w:bCs/>
        </w:rPr>
        <w:t>1</w:t>
      </w:r>
      <w:r w:rsidR="00AB146B" w:rsidRPr="00AB146B">
        <w:rPr>
          <w:b/>
          <w:bCs/>
        </w:rPr>
        <w:t>.</w:t>
      </w:r>
      <w:r w:rsidRPr="00AB146B">
        <w:rPr>
          <w:b/>
          <w:bCs/>
        </w:rPr>
        <w:t xml:space="preserve"> </w:t>
      </w:r>
      <w:r w:rsidRPr="00AB146B">
        <w:rPr>
          <w:rFonts w:ascii="Times New Roman CYR" w:hAnsi="Times New Roman CYR" w:cs="Times New Roman CYR"/>
          <w:b/>
          <w:bCs/>
        </w:rPr>
        <w:t>З</w:t>
      </w:r>
      <w:r w:rsidR="00AB146B" w:rsidRPr="00AB146B">
        <w:rPr>
          <w:rFonts w:ascii="Times New Roman CYR" w:hAnsi="Times New Roman CYR" w:cs="Times New Roman CYR"/>
          <w:b/>
          <w:bCs/>
        </w:rPr>
        <w:t>агальні положення</w:t>
      </w:r>
    </w:p>
    <w:p w14:paraId="07CD0B34" w14:textId="0CCCC0CD" w:rsidR="00B8294E" w:rsidRPr="00AB146B" w:rsidRDefault="006722BE" w:rsidP="00AB146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b/>
          <w:bCs/>
        </w:rPr>
      </w:pPr>
      <w:r w:rsidRPr="002E46CA">
        <w:rPr>
          <w:rFonts w:ascii="Times New Roman CYR" w:hAnsi="Times New Roman CYR" w:cs="Times New Roman CYR"/>
        </w:rPr>
        <w:t>1</w:t>
      </w:r>
      <w:r w:rsidR="00CC3241">
        <w:rPr>
          <w:rFonts w:ascii="Times New Roman CYR" w:hAnsi="Times New Roman CYR" w:cs="Times New Roman CYR"/>
        </w:rPr>
        <w:t>.</w:t>
      </w:r>
      <w:r w:rsidR="00064876">
        <w:rPr>
          <w:rFonts w:ascii="Times New Roman CYR" w:hAnsi="Times New Roman CYR" w:cs="Times New Roman CYR"/>
        </w:rPr>
        <w:t>1</w:t>
      </w:r>
      <w:r w:rsidR="009001E4">
        <w:rPr>
          <w:rFonts w:ascii="Times New Roman CYR" w:hAnsi="Times New Roman CYR" w:cs="Times New Roman CYR"/>
        </w:rPr>
        <w:t>.</w:t>
      </w:r>
      <w:r w:rsidRPr="002E46CA">
        <w:rPr>
          <w:rFonts w:ascii="Times New Roman CYR" w:hAnsi="Times New Roman CYR" w:cs="Times New Roman CYR"/>
        </w:rPr>
        <w:t xml:space="preserve"> </w:t>
      </w:r>
      <w:r w:rsidR="00A3383F">
        <w:rPr>
          <w:rFonts w:ascii="Times New Roman CYR" w:hAnsi="Times New Roman CYR" w:cs="Times New Roman CYR"/>
        </w:rPr>
        <w:t>Служба</w:t>
      </w:r>
      <w:r w:rsidR="00B8294E" w:rsidRPr="002E46CA">
        <w:rPr>
          <w:rFonts w:ascii="Times New Roman CYR" w:hAnsi="Times New Roman CYR" w:cs="Times New Roman CYR"/>
        </w:rPr>
        <w:t xml:space="preserve"> охорони праці (</w:t>
      </w:r>
      <w:r w:rsidR="00B8294E" w:rsidRPr="009001E4">
        <w:rPr>
          <w:rFonts w:ascii="Times New Roman CYR" w:hAnsi="Times New Roman CYR" w:cs="Times New Roman CYR"/>
          <w:i/>
          <w:iCs/>
        </w:rPr>
        <w:t>далі</w:t>
      </w:r>
      <w:r w:rsidR="00B8294E" w:rsidRPr="002E46CA">
        <w:rPr>
          <w:rFonts w:ascii="Times New Roman CYR" w:hAnsi="Times New Roman CYR" w:cs="Times New Roman CYR"/>
        </w:rPr>
        <w:t xml:space="preserve"> </w:t>
      </w:r>
      <w:r w:rsidR="009001E4">
        <w:t>—</w:t>
      </w:r>
      <w:r w:rsidR="00B8294E" w:rsidRPr="002E46CA">
        <w:rPr>
          <w:rFonts w:ascii="Times New Roman CYR" w:hAnsi="Times New Roman CYR" w:cs="Times New Roman CYR"/>
        </w:rPr>
        <w:t xml:space="preserve"> </w:t>
      </w:r>
      <w:r w:rsidR="00A3383F">
        <w:rPr>
          <w:rFonts w:ascii="Times New Roman CYR" w:hAnsi="Times New Roman CYR" w:cs="Times New Roman CYR"/>
        </w:rPr>
        <w:t>С</w:t>
      </w:r>
      <w:r w:rsidR="00B8294E" w:rsidRPr="002E46CA">
        <w:rPr>
          <w:rFonts w:ascii="Times New Roman CYR" w:hAnsi="Times New Roman CYR" w:cs="Times New Roman CYR"/>
        </w:rPr>
        <w:t xml:space="preserve">ОП) є самостійним структурним підрозділом </w:t>
      </w:r>
      <w:r w:rsidR="00A3383F">
        <w:rPr>
          <w:rFonts w:ascii="Times New Roman CYR" w:hAnsi="Times New Roman CYR" w:cs="Times New Roman CYR"/>
        </w:rPr>
        <w:t>приватного</w:t>
      </w:r>
      <w:r w:rsidR="00B8294E" w:rsidRPr="002E46CA">
        <w:rPr>
          <w:rFonts w:ascii="Times New Roman CYR" w:hAnsi="Times New Roman CYR" w:cs="Times New Roman CYR"/>
          <w:color w:val="222222"/>
        </w:rPr>
        <w:t xml:space="preserve"> акціонерного товариства </w:t>
      </w:r>
      <w:r w:rsidR="00B8294E" w:rsidRPr="002E46CA">
        <w:t>«</w:t>
      </w:r>
      <w:r w:rsidR="00A3383F">
        <w:t>Працюємо безпечно</w:t>
      </w:r>
      <w:r w:rsidR="00B8294E" w:rsidRPr="002E46CA">
        <w:t>» (</w:t>
      </w:r>
      <w:r w:rsidR="00B8294E" w:rsidRPr="009001E4">
        <w:rPr>
          <w:rFonts w:ascii="Times New Roman CYR" w:hAnsi="Times New Roman CYR" w:cs="Times New Roman CYR"/>
          <w:i/>
          <w:iCs/>
        </w:rPr>
        <w:t>далі</w:t>
      </w:r>
      <w:r w:rsidR="00B8294E" w:rsidRPr="002E46CA">
        <w:rPr>
          <w:rFonts w:ascii="Times New Roman CYR" w:hAnsi="Times New Roman CYR" w:cs="Times New Roman CYR"/>
        </w:rPr>
        <w:t xml:space="preserve"> </w:t>
      </w:r>
      <w:r w:rsidR="009001E4">
        <w:t>—</w:t>
      </w:r>
      <w:r w:rsidR="00B8294E" w:rsidRPr="002E46CA">
        <w:rPr>
          <w:rFonts w:ascii="Times New Roman CYR" w:hAnsi="Times New Roman CYR" w:cs="Times New Roman CYR"/>
        </w:rPr>
        <w:t xml:space="preserve"> </w:t>
      </w:r>
      <w:r w:rsidR="009001E4">
        <w:rPr>
          <w:rFonts w:ascii="Times New Roman CYR" w:hAnsi="Times New Roman CYR" w:cs="Times New Roman CYR"/>
        </w:rPr>
        <w:t>Т</w:t>
      </w:r>
      <w:r w:rsidR="00A3383F">
        <w:rPr>
          <w:rFonts w:ascii="Times New Roman CYR" w:hAnsi="Times New Roman CYR" w:cs="Times New Roman CYR"/>
        </w:rPr>
        <w:t>овариство</w:t>
      </w:r>
      <w:r w:rsidR="00B8294E" w:rsidRPr="002E46CA">
        <w:rPr>
          <w:rFonts w:ascii="Times New Roman CYR" w:hAnsi="Times New Roman CYR" w:cs="Times New Roman CYR"/>
        </w:rPr>
        <w:t>) і</w:t>
      </w:r>
      <w:r w:rsidR="009001E4">
        <w:rPr>
          <w:rFonts w:ascii="Times New Roman CYR" w:hAnsi="Times New Roman CYR" w:cs="Times New Roman CYR"/>
        </w:rPr>
        <w:t> </w:t>
      </w:r>
      <w:r w:rsidR="00B8294E" w:rsidRPr="002E46CA">
        <w:rPr>
          <w:rFonts w:ascii="Times New Roman CYR" w:hAnsi="Times New Roman CYR" w:cs="Times New Roman CYR"/>
        </w:rPr>
        <w:t xml:space="preserve">підпорядковується безпосередньо </w:t>
      </w:r>
      <w:r w:rsidR="00A3383F">
        <w:rPr>
          <w:rFonts w:ascii="Times New Roman CYR" w:hAnsi="Times New Roman CYR" w:cs="Times New Roman CYR"/>
        </w:rPr>
        <w:t xml:space="preserve">генеральному директору </w:t>
      </w:r>
      <w:r w:rsidR="009001E4">
        <w:rPr>
          <w:rFonts w:ascii="Times New Roman CYR" w:hAnsi="Times New Roman CYR" w:cs="Times New Roman CYR"/>
        </w:rPr>
        <w:t>Т</w:t>
      </w:r>
      <w:r w:rsidR="00A3383F">
        <w:rPr>
          <w:rFonts w:ascii="Times New Roman CYR" w:hAnsi="Times New Roman CYR" w:cs="Times New Roman CYR"/>
        </w:rPr>
        <w:t>овариства</w:t>
      </w:r>
      <w:r w:rsidR="00B8294E" w:rsidRPr="002E46CA">
        <w:rPr>
          <w:rFonts w:ascii="Times New Roman CYR" w:hAnsi="Times New Roman CYR" w:cs="Times New Roman CYR"/>
        </w:rPr>
        <w:t>.</w:t>
      </w:r>
    </w:p>
    <w:p w14:paraId="5FC93033" w14:textId="77777777" w:rsidR="009001E4" w:rsidRDefault="00064876" w:rsidP="009001E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</w:rPr>
      </w:pPr>
      <w:r w:rsidRPr="002E46CA">
        <w:t>1.</w:t>
      </w:r>
      <w:r>
        <w:t>2</w:t>
      </w:r>
      <w:r w:rsidR="009001E4">
        <w:t>.</w:t>
      </w:r>
      <w:r w:rsidRPr="002E46CA">
        <w:t xml:space="preserve"> </w:t>
      </w:r>
      <w:r w:rsidRPr="002E46CA">
        <w:rPr>
          <w:rFonts w:ascii="Times New Roman CYR" w:hAnsi="Times New Roman CYR" w:cs="Times New Roman CYR"/>
        </w:rPr>
        <w:t xml:space="preserve">Структуру </w:t>
      </w:r>
      <w:r w:rsidR="00A3383F">
        <w:rPr>
          <w:rFonts w:ascii="Times New Roman CYR" w:hAnsi="Times New Roman CYR" w:cs="Times New Roman CYR"/>
        </w:rPr>
        <w:t>С</w:t>
      </w:r>
      <w:r w:rsidR="009C5C59" w:rsidRPr="002E46CA">
        <w:rPr>
          <w:rFonts w:ascii="Times New Roman CYR" w:hAnsi="Times New Roman CYR" w:cs="Times New Roman CYR"/>
        </w:rPr>
        <w:t>ОП</w:t>
      </w:r>
      <w:r w:rsidRPr="002E46CA">
        <w:rPr>
          <w:rFonts w:ascii="Times New Roman CYR" w:hAnsi="Times New Roman CYR" w:cs="Times New Roman CYR"/>
        </w:rPr>
        <w:t xml:space="preserve"> затверджує </w:t>
      </w:r>
      <w:r w:rsidR="00A3383F">
        <w:rPr>
          <w:rFonts w:ascii="Times New Roman CYR" w:hAnsi="Times New Roman CYR" w:cs="Times New Roman CYR"/>
        </w:rPr>
        <w:t xml:space="preserve">генеральний директор </w:t>
      </w:r>
      <w:r w:rsidR="009001E4">
        <w:rPr>
          <w:rFonts w:ascii="Times New Roman CYR" w:hAnsi="Times New Roman CYR" w:cs="Times New Roman CYR"/>
        </w:rPr>
        <w:t>Т</w:t>
      </w:r>
      <w:r w:rsidR="00A3383F">
        <w:rPr>
          <w:rFonts w:ascii="Times New Roman CYR" w:hAnsi="Times New Roman CYR" w:cs="Times New Roman CYR"/>
        </w:rPr>
        <w:t>овариства</w:t>
      </w:r>
      <w:r w:rsidR="00A3383F" w:rsidRPr="002E46CA">
        <w:rPr>
          <w:rFonts w:ascii="Times New Roman CYR" w:hAnsi="Times New Roman CYR" w:cs="Times New Roman CYR"/>
        </w:rPr>
        <w:t xml:space="preserve"> </w:t>
      </w:r>
      <w:r w:rsidRPr="002E46CA">
        <w:rPr>
          <w:rFonts w:ascii="Times New Roman CYR" w:hAnsi="Times New Roman CYR" w:cs="Times New Roman CYR"/>
        </w:rPr>
        <w:t xml:space="preserve">згідно зі штатним розписом </w:t>
      </w:r>
      <w:r w:rsidR="00447337">
        <w:rPr>
          <w:rFonts w:ascii="Times New Roman CYR" w:hAnsi="Times New Roman CYR" w:cs="Times New Roman CYR"/>
        </w:rPr>
        <w:t xml:space="preserve">посад керівників, спеціалістів </w:t>
      </w:r>
      <w:r w:rsidR="009001E4">
        <w:rPr>
          <w:rFonts w:ascii="Times New Roman CYR" w:hAnsi="Times New Roman CYR" w:cs="Times New Roman CYR"/>
        </w:rPr>
        <w:t>і</w:t>
      </w:r>
      <w:r w:rsidR="00447337">
        <w:rPr>
          <w:rFonts w:ascii="Times New Roman CYR" w:hAnsi="Times New Roman CYR" w:cs="Times New Roman CYR"/>
        </w:rPr>
        <w:t xml:space="preserve"> службовців</w:t>
      </w:r>
      <w:r w:rsidRPr="002E46CA">
        <w:rPr>
          <w:rFonts w:ascii="Times New Roman CYR" w:hAnsi="Times New Roman CYR" w:cs="Times New Roman CYR"/>
        </w:rPr>
        <w:t xml:space="preserve"> з урахуванням обсягів роботи та</w:t>
      </w:r>
      <w:r w:rsidR="009001E4">
        <w:rPr>
          <w:rFonts w:ascii="Times New Roman CYR" w:hAnsi="Times New Roman CYR" w:cs="Times New Roman CYR"/>
        </w:rPr>
        <w:t> </w:t>
      </w:r>
      <w:r w:rsidRPr="002E46CA">
        <w:rPr>
          <w:rFonts w:ascii="Times New Roman CYR" w:hAnsi="Times New Roman CYR" w:cs="Times New Roman CYR"/>
        </w:rPr>
        <w:t>особливостей виробництва.</w:t>
      </w:r>
    </w:p>
    <w:p w14:paraId="30DC2227" w14:textId="2B0CA393" w:rsidR="00064876" w:rsidRPr="002E46CA" w:rsidRDefault="00064876" w:rsidP="009001E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</w:rPr>
      </w:pPr>
      <w:r>
        <w:t>1.3</w:t>
      </w:r>
      <w:r w:rsidR="009001E4">
        <w:t>.</w:t>
      </w:r>
      <w:r w:rsidRPr="002E46CA">
        <w:t xml:space="preserve"> </w:t>
      </w:r>
      <w:r w:rsidRPr="002E46CA">
        <w:rPr>
          <w:rFonts w:ascii="Times New Roman CYR" w:hAnsi="Times New Roman CYR" w:cs="Times New Roman CYR"/>
        </w:rPr>
        <w:t xml:space="preserve">До складу </w:t>
      </w:r>
      <w:r w:rsidR="009001E4">
        <w:rPr>
          <w:rFonts w:ascii="Times New Roman CYR" w:hAnsi="Times New Roman CYR" w:cs="Times New Roman CYR"/>
        </w:rPr>
        <w:t>СОП</w:t>
      </w:r>
      <w:r w:rsidRPr="002E46CA">
        <w:rPr>
          <w:rFonts w:ascii="Times New Roman CYR" w:hAnsi="Times New Roman CYR" w:cs="Times New Roman CYR"/>
        </w:rPr>
        <w:t xml:space="preserve"> входять:</w:t>
      </w:r>
    </w:p>
    <w:p w14:paraId="0816F455" w14:textId="0DB22F44" w:rsidR="00064876" w:rsidRPr="009001E4" w:rsidRDefault="00064876" w:rsidP="00376D9F">
      <w:pPr>
        <w:pStyle w:val="aa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right="23" w:firstLine="964"/>
        <w:jc w:val="both"/>
        <w:rPr>
          <w:rFonts w:ascii="Times New Roman CYR" w:hAnsi="Times New Roman CYR" w:cs="Times New Roman CYR"/>
        </w:rPr>
      </w:pPr>
      <w:r w:rsidRPr="009001E4">
        <w:rPr>
          <w:rFonts w:ascii="Times New Roman CYR" w:hAnsi="Times New Roman CYR" w:cs="Times New Roman CYR"/>
        </w:rPr>
        <w:t xml:space="preserve">начальник </w:t>
      </w:r>
      <w:r w:rsidR="00A3383F" w:rsidRPr="009001E4">
        <w:rPr>
          <w:rFonts w:ascii="Times New Roman CYR" w:hAnsi="Times New Roman CYR" w:cs="Times New Roman CYR"/>
        </w:rPr>
        <w:t>служби</w:t>
      </w:r>
      <w:r w:rsidRPr="009001E4">
        <w:rPr>
          <w:rFonts w:ascii="Times New Roman CYR" w:hAnsi="Times New Roman CYR" w:cs="Times New Roman CYR"/>
        </w:rPr>
        <w:t>;</w:t>
      </w:r>
    </w:p>
    <w:p w14:paraId="73A82343" w14:textId="38A81C6F" w:rsidR="00064876" w:rsidRPr="009001E4" w:rsidRDefault="00064876" w:rsidP="00376D9F">
      <w:pPr>
        <w:pStyle w:val="aa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right="23" w:firstLine="964"/>
        <w:jc w:val="both"/>
        <w:rPr>
          <w:rFonts w:ascii="Times New Roman CYR" w:hAnsi="Times New Roman CYR" w:cs="Times New Roman CYR"/>
        </w:rPr>
      </w:pPr>
      <w:r w:rsidRPr="009001E4">
        <w:rPr>
          <w:rFonts w:ascii="Times New Roman CYR" w:hAnsi="Times New Roman CYR" w:cs="Times New Roman CYR"/>
        </w:rPr>
        <w:t xml:space="preserve">заступник начальника </w:t>
      </w:r>
      <w:r w:rsidR="00A3383F" w:rsidRPr="009001E4">
        <w:rPr>
          <w:rFonts w:ascii="Times New Roman CYR" w:hAnsi="Times New Roman CYR" w:cs="Times New Roman CYR"/>
        </w:rPr>
        <w:t>служби</w:t>
      </w:r>
      <w:r w:rsidR="00142A82" w:rsidRPr="009001E4">
        <w:rPr>
          <w:rFonts w:ascii="Times New Roman CYR" w:hAnsi="Times New Roman CYR" w:cs="Times New Roman CYR"/>
        </w:rPr>
        <w:t>;</w:t>
      </w:r>
    </w:p>
    <w:p w14:paraId="145DBEFF" w14:textId="41987E84" w:rsidR="00064876" w:rsidRPr="009001E4" w:rsidRDefault="00B23754" w:rsidP="00376D9F">
      <w:pPr>
        <w:pStyle w:val="aa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right="23" w:firstLine="964"/>
        <w:jc w:val="both"/>
        <w:rPr>
          <w:rFonts w:ascii="Times New Roman CYR" w:hAnsi="Times New Roman CYR" w:cs="Times New Roman CYR"/>
        </w:rPr>
      </w:pPr>
      <w:r w:rsidRPr="009001E4">
        <w:rPr>
          <w:rFonts w:ascii="Times New Roman CYR" w:hAnsi="Times New Roman CYR" w:cs="Times New Roman CYR"/>
        </w:rPr>
        <w:t xml:space="preserve">інженер з охорони праці провідний </w:t>
      </w:r>
      <w:r w:rsidR="009001E4">
        <w:t>—</w:t>
      </w:r>
      <w:r w:rsidR="00A3383F" w:rsidRPr="009001E4">
        <w:rPr>
          <w:rFonts w:ascii="Times New Roman CYR" w:hAnsi="Times New Roman CYR" w:cs="Times New Roman CYR"/>
        </w:rPr>
        <w:t xml:space="preserve"> 1</w:t>
      </w:r>
      <w:r w:rsidRPr="009001E4">
        <w:rPr>
          <w:rFonts w:ascii="Times New Roman CYR" w:hAnsi="Times New Roman CYR" w:cs="Times New Roman CYR"/>
        </w:rPr>
        <w:t>шт.од;</w:t>
      </w:r>
    </w:p>
    <w:p w14:paraId="6B7507A3" w14:textId="36E019AE" w:rsidR="00B23754" w:rsidRPr="009001E4" w:rsidRDefault="00B23754" w:rsidP="00376D9F">
      <w:pPr>
        <w:pStyle w:val="aa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right="23" w:firstLine="964"/>
        <w:jc w:val="both"/>
        <w:rPr>
          <w:rFonts w:ascii="Times New Roman CYR" w:hAnsi="Times New Roman CYR" w:cs="Times New Roman CYR"/>
        </w:rPr>
      </w:pPr>
      <w:r w:rsidRPr="009001E4">
        <w:rPr>
          <w:rFonts w:ascii="Times New Roman CYR" w:hAnsi="Times New Roman CYR" w:cs="Times New Roman CYR"/>
        </w:rPr>
        <w:t xml:space="preserve">інженер </w:t>
      </w:r>
      <w:r w:rsidR="00AF48DA" w:rsidRPr="009001E4">
        <w:rPr>
          <w:rFonts w:ascii="Times New Roman CYR" w:hAnsi="Times New Roman CYR" w:cs="Times New Roman CYR"/>
        </w:rPr>
        <w:t>з охорони праці 1 кат</w:t>
      </w:r>
      <w:r w:rsidR="005312A7">
        <w:rPr>
          <w:rFonts w:ascii="Times New Roman CYR" w:hAnsi="Times New Roman CYR" w:cs="Times New Roman CYR"/>
        </w:rPr>
        <w:t>егорії</w:t>
      </w:r>
      <w:r w:rsidR="00AF48DA" w:rsidRPr="009001E4">
        <w:rPr>
          <w:rFonts w:ascii="Times New Roman CYR" w:hAnsi="Times New Roman CYR" w:cs="Times New Roman CYR"/>
        </w:rPr>
        <w:t xml:space="preserve"> </w:t>
      </w:r>
      <w:r w:rsidR="009001E4">
        <w:t>—</w:t>
      </w:r>
      <w:r w:rsidR="009001E4">
        <w:rPr>
          <w:rFonts w:ascii="Times New Roman CYR" w:hAnsi="Times New Roman CYR" w:cs="Times New Roman CYR"/>
        </w:rPr>
        <w:t xml:space="preserve"> </w:t>
      </w:r>
      <w:r w:rsidR="00A3383F" w:rsidRPr="009001E4">
        <w:rPr>
          <w:rFonts w:ascii="Times New Roman CYR" w:hAnsi="Times New Roman CYR" w:cs="Times New Roman CYR"/>
        </w:rPr>
        <w:t>1</w:t>
      </w:r>
      <w:r w:rsidR="00AF48DA" w:rsidRPr="009001E4">
        <w:rPr>
          <w:rFonts w:ascii="Times New Roman CYR" w:hAnsi="Times New Roman CYR" w:cs="Times New Roman CYR"/>
        </w:rPr>
        <w:t>шт.од.</w:t>
      </w:r>
    </w:p>
    <w:p w14:paraId="03B2F19A" w14:textId="5603B5D9" w:rsidR="00B8294E" w:rsidRPr="002E46CA" w:rsidRDefault="00064876" w:rsidP="00AB146B">
      <w:pPr>
        <w:tabs>
          <w:tab w:val="left" w:pos="0"/>
          <w:tab w:val="left" w:pos="1200"/>
        </w:tabs>
        <w:autoSpaceDE w:val="0"/>
        <w:autoSpaceDN w:val="0"/>
        <w:adjustRightInd w:val="0"/>
        <w:ind w:right="20" w:firstLine="709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1.4</w:t>
      </w:r>
      <w:r w:rsidR="005312A7">
        <w:rPr>
          <w:rFonts w:ascii="Times New Roman CYR" w:hAnsi="Times New Roman CYR" w:cs="Times New Roman CYR"/>
        </w:rPr>
        <w:t>.</w:t>
      </w:r>
      <w:r w:rsidR="006722BE" w:rsidRPr="002E46CA">
        <w:rPr>
          <w:rFonts w:ascii="Times New Roman CYR" w:hAnsi="Times New Roman CYR" w:cs="Times New Roman CYR"/>
        </w:rPr>
        <w:t xml:space="preserve"> </w:t>
      </w:r>
      <w:r w:rsidR="00B8294E" w:rsidRPr="002E46CA">
        <w:rPr>
          <w:rFonts w:ascii="Times New Roman CYR" w:hAnsi="Times New Roman CYR" w:cs="Times New Roman CYR"/>
        </w:rPr>
        <w:t xml:space="preserve">Навчання </w:t>
      </w:r>
      <w:r w:rsidR="005312A7">
        <w:rPr>
          <w:rFonts w:ascii="Times New Roman CYR" w:hAnsi="Times New Roman CYR" w:cs="Times New Roman CYR"/>
        </w:rPr>
        <w:t>і</w:t>
      </w:r>
      <w:r w:rsidR="00B8294E" w:rsidRPr="002E46CA">
        <w:rPr>
          <w:rFonts w:ascii="Times New Roman CYR" w:hAnsi="Times New Roman CYR" w:cs="Times New Roman CYR"/>
        </w:rPr>
        <w:t xml:space="preserve"> перевірка знань з питань охорони праці працівників </w:t>
      </w:r>
      <w:r w:rsidR="00A3383F">
        <w:rPr>
          <w:rFonts w:ascii="Times New Roman CYR" w:hAnsi="Times New Roman CYR" w:cs="Times New Roman CYR"/>
        </w:rPr>
        <w:t>С</w:t>
      </w:r>
      <w:r w:rsidR="009C5C59" w:rsidRPr="002E46CA">
        <w:rPr>
          <w:rFonts w:ascii="Times New Roman CYR" w:hAnsi="Times New Roman CYR" w:cs="Times New Roman CYR"/>
        </w:rPr>
        <w:t>ОП</w:t>
      </w:r>
      <w:r w:rsidR="00B8294E" w:rsidRPr="002E46CA">
        <w:rPr>
          <w:rFonts w:ascii="Times New Roman CYR" w:hAnsi="Times New Roman CYR" w:cs="Times New Roman CYR"/>
        </w:rPr>
        <w:t xml:space="preserve"> проводять у</w:t>
      </w:r>
      <w:r w:rsidR="005312A7">
        <w:rPr>
          <w:rFonts w:ascii="Times New Roman CYR" w:hAnsi="Times New Roman CYR" w:cs="Times New Roman CYR"/>
        </w:rPr>
        <w:t> </w:t>
      </w:r>
      <w:r w:rsidR="00B8294E" w:rsidRPr="002E46CA">
        <w:rPr>
          <w:rFonts w:ascii="Times New Roman CYR" w:hAnsi="Times New Roman CYR" w:cs="Times New Roman CYR"/>
        </w:rPr>
        <w:t xml:space="preserve">встановленому законодавством порядку під час прийняття на роботу та періодично </w:t>
      </w:r>
      <w:r w:rsidR="005312A7">
        <w:t>—</w:t>
      </w:r>
      <w:r w:rsidR="005312A7">
        <w:rPr>
          <w:rFonts w:ascii="Times New Roman CYR" w:hAnsi="Times New Roman CYR" w:cs="Times New Roman CYR"/>
        </w:rPr>
        <w:t xml:space="preserve"> </w:t>
      </w:r>
      <w:r w:rsidR="00B8294E" w:rsidRPr="002E46CA">
        <w:rPr>
          <w:rFonts w:ascii="Times New Roman CYR" w:hAnsi="Times New Roman CYR" w:cs="Times New Roman CYR"/>
        </w:rPr>
        <w:t>раз</w:t>
      </w:r>
      <w:r w:rsidR="005312A7">
        <w:rPr>
          <w:rFonts w:ascii="Times New Roman CYR" w:hAnsi="Times New Roman CYR" w:cs="Times New Roman CYR"/>
        </w:rPr>
        <w:t> </w:t>
      </w:r>
      <w:r w:rsidR="00B8294E" w:rsidRPr="002E46CA">
        <w:rPr>
          <w:rFonts w:ascii="Times New Roman CYR" w:hAnsi="Times New Roman CYR" w:cs="Times New Roman CYR"/>
        </w:rPr>
        <w:t>на</w:t>
      </w:r>
      <w:r w:rsidR="005312A7">
        <w:rPr>
          <w:rFonts w:ascii="Times New Roman CYR" w:hAnsi="Times New Roman CYR" w:cs="Times New Roman CYR"/>
        </w:rPr>
        <w:t> </w:t>
      </w:r>
      <w:r w:rsidR="00B8294E" w:rsidRPr="002E46CA">
        <w:rPr>
          <w:rFonts w:ascii="Times New Roman CYR" w:hAnsi="Times New Roman CYR" w:cs="Times New Roman CYR"/>
        </w:rPr>
        <w:t>три роки.</w:t>
      </w:r>
    </w:p>
    <w:p w14:paraId="02EB5E51" w14:textId="18832553" w:rsidR="00B8294E" w:rsidRPr="002E46CA" w:rsidRDefault="00064876" w:rsidP="00AB146B">
      <w:pPr>
        <w:tabs>
          <w:tab w:val="left" w:pos="0"/>
          <w:tab w:val="left" w:pos="1200"/>
        </w:tabs>
        <w:autoSpaceDE w:val="0"/>
        <w:autoSpaceDN w:val="0"/>
        <w:adjustRightInd w:val="0"/>
        <w:ind w:right="20" w:firstLine="709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1.5</w:t>
      </w:r>
      <w:r w:rsidR="005312A7">
        <w:rPr>
          <w:rFonts w:ascii="Times New Roman CYR" w:hAnsi="Times New Roman CYR" w:cs="Times New Roman CYR"/>
        </w:rPr>
        <w:t>.</w:t>
      </w:r>
      <w:r w:rsidR="006722BE" w:rsidRPr="002E46CA">
        <w:rPr>
          <w:rFonts w:ascii="Times New Roman CYR" w:hAnsi="Times New Roman CYR" w:cs="Times New Roman CYR"/>
        </w:rPr>
        <w:t xml:space="preserve"> </w:t>
      </w:r>
      <w:r w:rsidR="00B8294E" w:rsidRPr="002E46CA">
        <w:rPr>
          <w:rFonts w:ascii="Times New Roman CYR" w:hAnsi="Times New Roman CYR" w:cs="Times New Roman CYR"/>
        </w:rPr>
        <w:t xml:space="preserve">Працівники </w:t>
      </w:r>
      <w:r w:rsidR="00A3383F">
        <w:rPr>
          <w:rFonts w:ascii="Times New Roman CYR" w:hAnsi="Times New Roman CYR" w:cs="Times New Roman CYR"/>
        </w:rPr>
        <w:t>С</w:t>
      </w:r>
      <w:r w:rsidR="009C5C59" w:rsidRPr="002E46CA">
        <w:rPr>
          <w:rFonts w:ascii="Times New Roman CYR" w:hAnsi="Times New Roman CYR" w:cs="Times New Roman CYR"/>
        </w:rPr>
        <w:t>ОП</w:t>
      </w:r>
      <w:r w:rsidR="00B8294E" w:rsidRPr="002E46CA">
        <w:rPr>
          <w:rFonts w:ascii="Times New Roman CYR" w:hAnsi="Times New Roman CYR" w:cs="Times New Roman CYR"/>
        </w:rPr>
        <w:t xml:space="preserve"> </w:t>
      </w:r>
      <w:r w:rsidR="005312A7">
        <w:rPr>
          <w:rFonts w:ascii="Times New Roman CYR" w:hAnsi="Times New Roman CYR" w:cs="Times New Roman CYR"/>
        </w:rPr>
        <w:t>у</w:t>
      </w:r>
      <w:r w:rsidR="00B8294E" w:rsidRPr="002E46CA">
        <w:rPr>
          <w:rFonts w:ascii="Times New Roman CYR" w:hAnsi="Times New Roman CYR" w:cs="Times New Roman CYR"/>
        </w:rPr>
        <w:t xml:space="preserve"> своїй діяльності керуються законодавством України</w:t>
      </w:r>
      <w:r w:rsidR="00A3383F">
        <w:rPr>
          <w:rFonts w:ascii="Times New Roman CYR" w:hAnsi="Times New Roman CYR" w:cs="Times New Roman CYR"/>
        </w:rPr>
        <w:t xml:space="preserve"> з охорони праці</w:t>
      </w:r>
      <w:r w:rsidR="00B8294E" w:rsidRPr="002E46CA">
        <w:rPr>
          <w:rFonts w:ascii="Times New Roman CYR" w:hAnsi="Times New Roman CYR" w:cs="Times New Roman CYR"/>
        </w:rPr>
        <w:t>, нормативно</w:t>
      </w:r>
      <w:r w:rsidR="005312A7">
        <w:rPr>
          <w:rFonts w:ascii="Times New Roman CYR" w:hAnsi="Times New Roman CYR" w:cs="Times New Roman CYR"/>
        </w:rPr>
        <w:t>-</w:t>
      </w:r>
      <w:r w:rsidR="00B8294E" w:rsidRPr="002E46CA">
        <w:rPr>
          <w:rFonts w:ascii="Times New Roman CYR" w:hAnsi="Times New Roman CYR" w:cs="Times New Roman CYR"/>
        </w:rPr>
        <w:t xml:space="preserve">правовими актами з охорони праці, колективним договором </w:t>
      </w:r>
      <w:r w:rsidR="005312A7">
        <w:rPr>
          <w:rFonts w:ascii="Times New Roman CYR" w:hAnsi="Times New Roman CYR" w:cs="Times New Roman CYR"/>
        </w:rPr>
        <w:t>і</w:t>
      </w:r>
      <w:r w:rsidR="00B8294E" w:rsidRPr="002E46CA">
        <w:rPr>
          <w:rFonts w:ascii="Times New Roman CYR" w:hAnsi="Times New Roman CYR" w:cs="Times New Roman CYR"/>
        </w:rPr>
        <w:t xml:space="preserve"> актами з</w:t>
      </w:r>
      <w:r w:rsidR="005312A7">
        <w:rPr>
          <w:rFonts w:ascii="Times New Roman CYR" w:hAnsi="Times New Roman CYR" w:cs="Times New Roman CYR"/>
        </w:rPr>
        <w:t> </w:t>
      </w:r>
      <w:r w:rsidR="00B8294E" w:rsidRPr="002E46CA">
        <w:rPr>
          <w:rFonts w:ascii="Times New Roman CYR" w:hAnsi="Times New Roman CYR" w:cs="Times New Roman CYR"/>
        </w:rPr>
        <w:t xml:space="preserve">охорони праці, що діють </w:t>
      </w:r>
      <w:r w:rsidR="005312A7">
        <w:rPr>
          <w:rFonts w:ascii="Times New Roman CYR" w:hAnsi="Times New Roman CYR" w:cs="Times New Roman CYR"/>
        </w:rPr>
        <w:t>у</w:t>
      </w:r>
      <w:r w:rsidR="00B8294E" w:rsidRPr="002E46CA">
        <w:rPr>
          <w:rFonts w:ascii="Times New Roman CYR" w:hAnsi="Times New Roman CYR" w:cs="Times New Roman CYR"/>
        </w:rPr>
        <w:t xml:space="preserve"> </w:t>
      </w:r>
      <w:r w:rsidR="005312A7">
        <w:rPr>
          <w:rFonts w:ascii="Times New Roman CYR" w:hAnsi="Times New Roman CYR" w:cs="Times New Roman CYR"/>
        </w:rPr>
        <w:t>Т</w:t>
      </w:r>
      <w:r w:rsidR="00A3383F">
        <w:rPr>
          <w:rFonts w:ascii="Times New Roman CYR" w:hAnsi="Times New Roman CYR" w:cs="Times New Roman CYR"/>
        </w:rPr>
        <w:t>овариств</w:t>
      </w:r>
      <w:r w:rsidR="005312A7">
        <w:rPr>
          <w:rFonts w:ascii="Times New Roman CYR" w:hAnsi="Times New Roman CYR" w:cs="Times New Roman CYR"/>
        </w:rPr>
        <w:t>і</w:t>
      </w:r>
      <w:r w:rsidR="00B8294E" w:rsidRPr="002E46CA">
        <w:rPr>
          <w:rFonts w:ascii="Times New Roman CYR" w:hAnsi="Times New Roman CYR" w:cs="Times New Roman CYR"/>
        </w:rPr>
        <w:t>.</w:t>
      </w:r>
    </w:p>
    <w:p w14:paraId="1A8DF3D6" w14:textId="6534DF26" w:rsidR="00B8294E" w:rsidRPr="002E46CA" w:rsidRDefault="00064876" w:rsidP="00AB146B">
      <w:pPr>
        <w:tabs>
          <w:tab w:val="left" w:pos="0"/>
          <w:tab w:val="left" w:pos="1200"/>
        </w:tabs>
        <w:autoSpaceDE w:val="0"/>
        <w:autoSpaceDN w:val="0"/>
        <w:adjustRightInd w:val="0"/>
        <w:ind w:right="20" w:firstLine="709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1.6</w:t>
      </w:r>
      <w:r w:rsidR="005312A7">
        <w:rPr>
          <w:rFonts w:ascii="Times New Roman CYR" w:hAnsi="Times New Roman CYR" w:cs="Times New Roman CYR"/>
        </w:rPr>
        <w:t>.</w:t>
      </w:r>
      <w:r w:rsidR="00CC3241">
        <w:rPr>
          <w:rFonts w:ascii="Times New Roman CYR" w:hAnsi="Times New Roman CYR" w:cs="Times New Roman CYR"/>
        </w:rPr>
        <w:t xml:space="preserve"> </w:t>
      </w:r>
      <w:r w:rsidR="005312A7">
        <w:rPr>
          <w:rFonts w:ascii="Times New Roman CYR" w:hAnsi="Times New Roman CYR" w:cs="Times New Roman CYR"/>
        </w:rPr>
        <w:t>СОП</w:t>
      </w:r>
      <w:r w:rsidR="00B8294E" w:rsidRPr="002E46CA">
        <w:rPr>
          <w:rFonts w:ascii="Times New Roman CYR" w:hAnsi="Times New Roman CYR" w:cs="Times New Roman CYR"/>
        </w:rPr>
        <w:t xml:space="preserve"> </w:t>
      </w:r>
      <w:r w:rsidR="00542719">
        <w:rPr>
          <w:rFonts w:ascii="Times New Roman CYR" w:hAnsi="Times New Roman CYR" w:cs="Times New Roman CYR"/>
        </w:rPr>
        <w:t>л</w:t>
      </w:r>
      <w:r w:rsidR="00542719" w:rsidRPr="002E46CA">
        <w:rPr>
          <w:rFonts w:ascii="Times New Roman CYR" w:hAnsi="Times New Roman CYR" w:cs="Times New Roman CYR"/>
        </w:rPr>
        <w:t>іквід</w:t>
      </w:r>
      <w:r w:rsidR="00542719">
        <w:rPr>
          <w:rFonts w:ascii="Times New Roman CYR" w:hAnsi="Times New Roman CYR" w:cs="Times New Roman CYR"/>
        </w:rPr>
        <w:t>ується</w:t>
      </w:r>
      <w:r w:rsidR="00542719" w:rsidRPr="002E46CA">
        <w:rPr>
          <w:rFonts w:ascii="Times New Roman CYR" w:hAnsi="Times New Roman CYR" w:cs="Times New Roman CYR"/>
        </w:rPr>
        <w:t xml:space="preserve"> </w:t>
      </w:r>
      <w:r w:rsidR="00B8294E" w:rsidRPr="002E46CA">
        <w:rPr>
          <w:rFonts w:ascii="Times New Roman CYR" w:hAnsi="Times New Roman CYR" w:cs="Times New Roman CYR"/>
        </w:rPr>
        <w:t xml:space="preserve">тільки в разі ліквідації </w:t>
      </w:r>
      <w:r w:rsidR="005312A7">
        <w:rPr>
          <w:rFonts w:ascii="Times New Roman CYR" w:hAnsi="Times New Roman CYR" w:cs="Times New Roman CYR"/>
        </w:rPr>
        <w:t>Т</w:t>
      </w:r>
      <w:r w:rsidR="00A3383F">
        <w:rPr>
          <w:rFonts w:ascii="Times New Roman CYR" w:hAnsi="Times New Roman CYR" w:cs="Times New Roman CYR"/>
        </w:rPr>
        <w:t>овариства</w:t>
      </w:r>
      <w:r w:rsidR="00B8294E" w:rsidRPr="002E46CA">
        <w:rPr>
          <w:rFonts w:ascii="Times New Roman CYR" w:hAnsi="Times New Roman CYR" w:cs="Times New Roman CYR"/>
        </w:rPr>
        <w:t>.</w:t>
      </w:r>
    </w:p>
    <w:p w14:paraId="52D02B3D" w14:textId="77777777" w:rsidR="00B1022A" w:rsidRDefault="00B1022A" w:rsidP="00AB146B">
      <w:pPr>
        <w:tabs>
          <w:tab w:val="num" w:pos="0"/>
          <w:tab w:val="left" w:pos="1200"/>
        </w:tabs>
        <w:autoSpaceDE w:val="0"/>
        <w:autoSpaceDN w:val="0"/>
        <w:adjustRightInd w:val="0"/>
        <w:ind w:right="20" w:firstLine="709"/>
        <w:contextualSpacing/>
        <w:jc w:val="both"/>
      </w:pPr>
    </w:p>
    <w:p w14:paraId="43CBE913" w14:textId="4448F3F5" w:rsidR="00157C75" w:rsidRPr="00542719" w:rsidRDefault="00B8294E" w:rsidP="00A30D6F">
      <w:pPr>
        <w:tabs>
          <w:tab w:val="left" w:pos="4118"/>
        </w:tabs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</w:rPr>
      </w:pPr>
      <w:r w:rsidRPr="00542719">
        <w:rPr>
          <w:b/>
          <w:bCs/>
        </w:rPr>
        <w:t>2</w:t>
      </w:r>
      <w:r w:rsidR="00064876" w:rsidRPr="00542719">
        <w:rPr>
          <w:b/>
          <w:bCs/>
        </w:rPr>
        <w:t>.</w:t>
      </w:r>
      <w:r w:rsidRPr="00542719">
        <w:rPr>
          <w:b/>
          <w:bCs/>
        </w:rPr>
        <w:t xml:space="preserve"> </w:t>
      </w:r>
      <w:r w:rsidRPr="00542719">
        <w:rPr>
          <w:rFonts w:ascii="Times New Roman CYR" w:hAnsi="Times New Roman CYR" w:cs="Times New Roman CYR"/>
          <w:b/>
          <w:bCs/>
        </w:rPr>
        <w:t>О</w:t>
      </w:r>
      <w:r w:rsidR="00542719" w:rsidRPr="00542719">
        <w:rPr>
          <w:rFonts w:ascii="Times New Roman CYR" w:hAnsi="Times New Roman CYR" w:cs="Times New Roman CYR"/>
          <w:b/>
          <w:bCs/>
        </w:rPr>
        <w:t xml:space="preserve">сновні завдання </w:t>
      </w:r>
      <w:r w:rsidR="00695C36">
        <w:rPr>
          <w:rFonts w:ascii="Times New Roman CYR" w:hAnsi="Times New Roman CYR" w:cs="Times New Roman CYR"/>
          <w:b/>
          <w:bCs/>
        </w:rPr>
        <w:t>с</w:t>
      </w:r>
      <w:r w:rsidR="00695C36" w:rsidRPr="00695C36">
        <w:rPr>
          <w:rFonts w:ascii="Times New Roman CYR" w:hAnsi="Times New Roman CYR" w:cs="Times New Roman CYR"/>
          <w:b/>
          <w:bCs/>
        </w:rPr>
        <w:t>лужб</w:t>
      </w:r>
      <w:r w:rsidR="00695C36">
        <w:rPr>
          <w:rFonts w:ascii="Times New Roman CYR" w:hAnsi="Times New Roman CYR" w:cs="Times New Roman CYR"/>
          <w:b/>
          <w:bCs/>
        </w:rPr>
        <w:t>и</w:t>
      </w:r>
      <w:r w:rsidR="00695C36" w:rsidRPr="00695C36">
        <w:rPr>
          <w:rFonts w:ascii="Times New Roman CYR" w:hAnsi="Times New Roman CYR" w:cs="Times New Roman CYR"/>
          <w:b/>
          <w:bCs/>
        </w:rPr>
        <w:t xml:space="preserve"> охорони праці</w:t>
      </w:r>
    </w:p>
    <w:p w14:paraId="00B94970" w14:textId="3CBD7A3D" w:rsidR="00B8294E" w:rsidRPr="002E46CA" w:rsidRDefault="00064876" w:rsidP="00AB146B">
      <w:pPr>
        <w:tabs>
          <w:tab w:val="left" w:pos="0"/>
        </w:tabs>
        <w:autoSpaceDE w:val="0"/>
        <w:autoSpaceDN w:val="0"/>
        <w:adjustRightInd w:val="0"/>
        <w:ind w:right="20" w:firstLine="709"/>
        <w:contextualSpacing/>
        <w:jc w:val="both"/>
        <w:rPr>
          <w:rFonts w:ascii="Times New Roman CYR" w:hAnsi="Times New Roman CYR" w:cs="Times New Roman CYR"/>
        </w:rPr>
      </w:pPr>
      <w:r>
        <w:t>2.</w:t>
      </w:r>
      <w:r w:rsidR="00B8294E" w:rsidRPr="002E46CA">
        <w:t>1</w:t>
      </w:r>
      <w:r w:rsidR="00542719">
        <w:t>.</w:t>
      </w:r>
      <w:r>
        <w:t xml:space="preserve"> </w:t>
      </w:r>
      <w:r w:rsidR="00772789">
        <w:rPr>
          <w:rFonts w:ascii="Times New Roman CYR" w:hAnsi="Times New Roman CYR" w:cs="Times New Roman CYR"/>
        </w:rPr>
        <w:t>Створити</w:t>
      </w:r>
      <w:r w:rsidR="00B8294E" w:rsidRPr="002E46CA">
        <w:rPr>
          <w:rFonts w:ascii="Times New Roman CYR" w:hAnsi="Times New Roman CYR" w:cs="Times New Roman CYR"/>
        </w:rPr>
        <w:t xml:space="preserve"> ефективн</w:t>
      </w:r>
      <w:r w:rsidR="00772789">
        <w:rPr>
          <w:rFonts w:ascii="Times New Roman CYR" w:hAnsi="Times New Roman CYR" w:cs="Times New Roman CYR"/>
        </w:rPr>
        <w:t>у</w:t>
      </w:r>
      <w:r w:rsidR="00B8294E" w:rsidRPr="002E46CA">
        <w:rPr>
          <w:rFonts w:ascii="Times New Roman CYR" w:hAnsi="Times New Roman CYR" w:cs="Times New Roman CYR"/>
        </w:rPr>
        <w:t xml:space="preserve"> систем</w:t>
      </w:r>
      <w:r w:rsidR="00772789">
        <w:rPr>
          <w:rFonts w:ascii="Times New Roman CYR" w:hAnsi="Times New Roman CYR" w:cs="Times New Roman CYR"/>
        </w:rPr>
        <w:t>у</w:t>
      </w:r>
      <w:r w:rsidR="00B8294E" w:rsidRPr="002E46CA">
        <w:rPr>
          <w:rFonts w:ascii="Times New Roman CYR" w:hAnsi="Times New Roman CYR" w:cs="Times New Roman CYR"/>
        </w:rPr>
        <w:t xml:space="preserve"> управління охороною праці </w:t>
      </w:r>
      <w:r w:rsidR="00772789">
        <w:rPr>
          <w:rFonts w:ascii="Times New Roman CYR" w:hAnsi="Times New Roman CYR" w:cs="Times New Roman CYR"/>
        </w:rPr>
        <w:t>(СУОП) у</w:t>
      </w:r>
      <w:r w:rsidR="00E2665B">
        <w:rPr>
          <w:rFonts w:ascii="Times New Roman CYR" w:hAnsi="Times New Roman CYR" w:cs="Times New Roman CYR"/>
        </w:rPr>
        <w:t xml:space="preserve"> </w:t>
      </w:r>
      <w:r w:rsidR="00772789">
        <w:rPr>
          <w:rFonts w:ascii="Times New Roman CYR" w:hAnsi="Times New Roman CYR" w:cs="Times New Roman CYR"/>
        </w:rPr>
        <w:t>Т</w:t>
      </w:r>
      <w:r w:rsidR="00E2665B">
        <w:rPr>
          <w:rFonts w:ascii="Times New Roman CYR" w:hAnsi="Times New Roman CYR" w:cs="Times New Roman CYR"/>
        </w:rPr>
        <w:t>оваристві</w:t>
      </w:r>
      <w:r w:rsidR="00B8294E" w:rsidRPr="002E46CA">
        <w:rPr>
          <w:rFonts w:ascii="Times New Roman CYR" w:hAnsi="Times New Roman CYR" w:cs="Times New Roman CYR"/>
        </w:rPr>
        <w:t xml:space="preserve"> та</w:t>
      </w:r>
      <w:r w:rsidR="00772789">
        <w:rPr>
          <w:rFonts w:ascii="Times New Roman CYR" w:hAnsi="Times New Roman CYR" w:cs="Times New Roman CYR"/>
        </w:rPr>
        <w:t> </w:t>
      </w:r>
      <w:r w:rsidR="00B8294E" w:rsidRPr="002E46CA">
        <w:rPr>
          <w:rFonts w:ascii="Times New Roman CYR" w:hAnsi="Times New Roman CYR" w:cs="Times New Roman CYR"/>
        </w:rPr>
        <w:t>сприя</w:t>
      </w:r>
      <w:r w:rsidR="00772789">
        <w:rPr>
          <w:rFonts w:ascii="Times New Roman CYR" w:hAnsi="Times New Roman CYR" w:cs="Times New Roman CYR"/>
        </w:rPr>
        <w:t>ти</w:t>
      </w:r>
      <w:r w:rsidR="00B8294E" w:rsidRPr="002E46CA">
        <w:rPr>
          <w:rFonts w:ascii="Times New Roman CYR" w:hAnsi="Times New Roman CYR" w:cs="Times New Roman CYR"/>
        </w:rPr>
        <w:t xml:space="preserve"> удосконаленн</w:t>
      </w:r>
      <w:r w:rsidR="006722BE" w:rsidRPr="002E46CA">
        <w:rPr>
          <w:rFonts w:ascii="Times New Roman CYR" w:hAnsi="Times New Roman CYR" w:cs="Times New Roman CYR"/>
        </w:rPr>
        <w:t>ю</w:t>
      </w:r>
      <w:r w:rsidR="00B8294E" w:rsidRPr="002E46CA">
        <w:rPr>
          <w:rFonts w:ascii="Times New Roman CYR" w:hAnsi="Times New Roman CYR" w:cs="Times New Roman CYR"/>
        </w:rPr>
        <w:t xml:space="preserve"> діяльності </w:t>
      </w:r>
      <w:r w:rsidR="00772789">
        <w:rPr>
          <w:rFonts w:ascii="Times New Roman CYR" w:hAnsi="Times New Roman CYR" w:cs="Times New Roman CYR"/>
        </w:rPr>
        <w:t>за</w:t>
      </w:r>
      <w:r w:rsidR="00B8294E" w:rsidRPr="002E46CA">
        <w:rPr>
          <w:rFonts w:ascii="Times New Roman CYR" w:hAnsi="Times New Roman CYR" w:cs="Times New Roman CYR"/>
        </w:rPr>
        <w:t xml:space="preserve"> </w:t>
      </w:r>
      <w:r w:rsidR="00772789">
        <w:rPr>
          <w:rFonts w:ascii="Times New Roman CYR" w:hAnsi="Times New Roman CYR" w:cs="Times New Roman CYR"/>
        </w:rPr>
        <w:t>цим</w:t>
      </w:r>
      <w:r w:rsidR="00B8294E" w:rsidRPr="002E46CA">
        <w:rPr>
          <w:rFonts w:ascii="Times New Roman CYR" w:hAnsi="Times New Roman CYR" w:cs="Times New Roman CYR"/>
        </w:rPr>
        <w:t xml:space="preserve"> напрям</w:t>
      </w:r>
      <w:r w:rsidR="00772789">
        <w:rPr>
          <w:rFonts w:ascii="Times New Roman CYR" w:hAnsi="Times New Roman CYR" w:cs="Times New Roman CYR"/>
        </w:rPr>
        <w:t>ом</w:t>
      </w:r>
      <w:r w:rsidR="00B8294E" w:rsidRPr="002E46CA">
        <w:rPr>
          <w:rFonts w:ascii="Times New Roman CYR" w:hAnsi="Times New Roman CYR" w:cs="Times New Roman CYR"/>
        </w:rPr>
        <w:t xml:space="preserve"> кожного структурного підрозділу </w:t>
      </w:r>
      <w:r w:rsidR="00772789">
        <w:rPr>
          <w:rFonts w:ascii="Times New Roman CYR" w:hAnsi="Times New Roman CYR" w:cs="Times New Roman CYR"/>
        </w:rPr>
        <w:t>й </w:t>
      </w:r>
      <w:r w:rsidR="00B8294E" w:rsidRPr="002E46CA">
        <w:rPr>
          <w:rFonts w:ascii="Times New Roman CYR" w:hAnsi="Times New Roman CYR" w:cs="Times New Roman CYR"/>
        </w:rPr>
        <w:t>кожного працівника. Забезпеч</w:t>
      </w:r>
      <w:r w:rsidR="00772789">
        <w:rPr>
          <w:rFonts w:ascii="Times New Roman CYR" w:hAnsi="Times New Roman CYR" w:cs="Times New Roman CYR"/>
        </w:rPr>
        <w:t>увати</w:t>
      </w:r>
      <w:r w:rsidR="00B8294E" w:rsidRPr="002E46CA">
        <w:rPr>
          <w:rFonts w:ascii="Times New Roman CYR" w:hAnsi="Times New Roman CYR" w:cs="Times New Roman CYR"/>
        </w:rPr>
        <w:t xml:space="preserve"> фахов</w:t>
      </w:r>
      <w:r w:rsidR="00772789">
        <w:rPr>
          <w:rFonts w:ascii="Times New Roman CYR" w:hAnsi="Times New Roman CYR" w:cs="Times New Roman CYR"/>
        </w:rPr>
        <w:t>у</w:t>
      </w:r>
      <w:r w:rsidR="00B8294E" w:rsidRPr="002E46CA">
        <w:rPr>
          <w:rFonts w:ascii="Times New Roman CYR" w:hAnsi="Times New Roman CYR" w:cs="Times New Roman CYR"/>
        </w:rPr>
        <w:t xml:space="preserve"> підтримк</w:t>
      </w:r>
      <w:r w:rsidR="00772789">
        <w:rPr>
          <w:rFonts w:ascii="Times New Roman CYR" w:hAnsi="Times New Roman CYR" w:cs="Times New Roman CYR"/>
        </w:rPr>
        <w:t>у</w:t>
      </w:r>
      <w:r w:rsidR="00B8294E" w:rsidRPr="002E46CA">
        <w:rPr>
          <w:rFonts w:ascii="Times New Roman CYR" w:hAnsi="Times New Roman CYR" w:cs="Times New Roman CYR"/>
        </w:rPr>
        <w:t xml:space="preserve"> рішень </w:t>
      </w:r>
      <w:r w:rsidR="00E2665B">
        <w:rPr>
          <w:rFonts w:ascii="Times New Roman CYR" w:hAnsi="Times New Roman CYR" w:cs="Times New Roman CYR"/>
        </w:rPr>
        <w:t xml:space="preserve">генерального </w:t>
      </w:r>
      <w:r w:rsidR="00B8294E" w:rsidRPr="002E46CA">
        <w:rPr>
          <w:rFonts w:ascii="Times New Roman CYR" w:hAnsi="Times New Roman CYR" w:cs="Times New Roman CYR"/>
        </w:rPr>
        <w:t xml:space="preserve">директора </w:t>
      </w:r>
      <w:r w:rsidR="00772789">
        <w:rPr>
          <w:rFonts w:ascii="Times New Roman CYR" w:hAnsi="Times New Roman CYR" w:cs="Times New Roman CYR"/>
        </w:rPr>
        <w:t>Т</w:t>
      </w:r>
      <w:r w:rsidR="00E2665B">
        <w:rPr>
          <w:rFonts w:ascii="Times New Roman CYR" w:hAnsi="Times New Roman CYR" w:cs="Times New Roman CYR"/>
        </w:rPr>
        <w:t>овариства</w:t>
      </w:r>
      <w:r w:rsidR="00B8294E" w:rsidRPr="002E46CA">
        <w:rPr>
          <w:rFonts w:ascii="Times New Roman CYR" w:hAnsi="Times New Roman CYR" w:cs="Times New Roman CYR"/>
        </w:rPr>
        <w:t xml:space="preserve"> </w:t>
      </w:r>
      <w:r w:rsidR="00772789">
        <w:rPr>
          <w:rFonts w:ascii="Times New Roman CYR" w:hAnsi="Times New Roman CYR" w:cs="Times New Roman CYR"/>
        </w:rPr>
        <w:t>і</w:t>
      </w:r>
      <w:r w:rsidR="00B8294E" w:rsidRPr="002E46CA">
        <w:rPr>
          <w:rFonts w:ascii="Times New Roman CYR" w:hAnsi="Times New Roman CYR" w:cs="Times New Roman CYR"/>
        </w:rPr>
        <w:t>з питань</w:t>
      </w:r>
      <w:r w:rsidR="00772789">
        <w:rPr>
          <w:rFonts w:ascii="Times New Roman CYR" w:hAnsi="Times New Roman CYR" w:cs="Times New Roman CYR"/>
        </w:rPr>
        <w:t xml:space="preserve"> СУОП</w:t>
      </w:r>
      <w:r w:rsidR="00B8294E" w:rsidRPr="002E46CA">
        <w:rPr>
          <w:rFonts w:ascii="Times New Roman CYR" w:hAnsi="Times New Roman CYR" w:cs="Times New Roman CYR"/>
        </w:rPr>
        <w:t>.</w:t>
      </w:r>
    </w:p>
    <w:p w14:paraId="5F42F566" w14:textId="0D9C7537" w:rsidR="00B8294E" w:rsidRPr="002E46CA" w:rsidRDefault="00064876" w:rsidP="00AB146B">
      <w:pPr>
        <w:tabs>
          <w:tab w:val="left" w:pos="0"/>
        </w:tabs>
        <w:autoSpaceDE w:val="0"/>
        <w:autoSpaceDN w:val="0"/>
        <w:adjustRightInd w:val="0"/>
        <w:ind w:right="20" w:firstLine="709"/>
        <w:contextualSpacing/>
        <w:jc w:val="both"/>
        <w:rPr>
          <w:rFonts w:ascii="Times New Roman CYR" w:hAnsi="Times New Roman CYR" w:cs="Times New Roman CYR"/>
        </w:rPr>
      </w:pPr>
      <w:r>
        <w:t>2.</w:t>
      </w:r>
      <w:r w:rsidR="00B8294E" w:rsidRPr="002E46CA">
        <w:t>2</w:t>
      </w:r>
      <w:r w:rsidR="00542719">
        <w:t>.</w:t>
      </w:r>
      <w:r w:rsidR="00B8294E" w:rsidRPr="002E46CA">
        <w:t xml:space="preserve"> </w:t>
      </w:r>
      <w:r w:rsidR="00772789">
        <w:rPr>
          <w:rFonts w:ascii="Times New Roman CYR" w:hAnsi="Times New Roman CYR" w:cs="Times New Roman CYR"/>
        </w:rPr>
        <w:t>П</w:t>
      </w:r>
      <w:r w:rsidR="00B8294E" w:rsidRPr="002E46CA">
        <w:rPr>
          <w:rFonts w:ascii="Times New Roman CYR" w:hAnsi="Times New Roman CYR" w:cs="Times New Roman CYR"/>
        </w:rPr>
        <w:t>ров</w:t>
      </w:r>
      <w:r w:rsidR="00772789">
        <w:rPr>
          <w:rFonts w:ascii="Times New Roman CYR" w:hAnsi="Times New Roman CYR" w:cs="Times New Roman CYR"/>
        </w:rPr>
        <w:t>одити</w:t>
      </w:r>
      <w:r w:rsidR="00B8294E" w:rsidRPr="002E46CA">
        <w:rPr>
          <w:rFonts w:ascii="Times New Roman CYR" w:hAnsi="Times New Roman CYR" w:cs="Times New Roman CYR"/>
        </w:rPr>
        <w:t xml:space="preserve"> профілактичн</w:t>
      </w:r>
      <w:r w:rsidR="00772789">
        <w:rPr>
          <w:rFonts w:ascii="Times New Roman CYR" w:hAnsi="Times New Roman CYR" w:cs="Times New Roman CYR"/>
        </w:rPr>
        <w:t>і</w:t>
      </w:r>
      <w:r w:rsidR="00B8294E" w:rsidRPr="002E46CA">
        <w:rPr>
          <w:rFonts w:ascii="Times New Roman CYR" w:hAnsi="Times New Roman CYR" w:cs="Times New Roman CYR"/>
        </w:rPr>
        <w:t xml:space="preserve"> заход</w:t>
      </w:r>
      <w:r w:rsidR="00772789">
        <w:rPr>
          <w:rFonts w:ascii="Times New Roman CYR" w:hAnsi="Times New Roman CYR" w:cs="Times New Roman CYR"/>
        </w:rPr>
        <w:t>и</w:t>
      </w:r>
      <w:r w:rsidR="00B8294E" w:rsidRPr="002E46CA">
        <w:rPr>
          <w:rFonts w:ascii="Times New Roman CYR" w:hAnsi="Times New Roman CYR" w:cs="Times New Roman CYR"/>
        </w:rPr>
        <w:t>, спрямован</w:t>
      </w:r>
      <w:r w:rsidR="00772789">
        <w:rPr>
          <w:rFonts w:ascii="Times New Roman CYR" w:hAnsi="Times New Roman CYR" w:cs="Times New Roman CYR"/>
        </w:rPr>
        <w:t>і</w:t>
      </w:r>
      <w:r w:rsidR="00B8294E" w:rsidRPr="002E46CA">
        <w:rPr>
          <w:rFonts w:ascii="Times New Roman CYR" w:hAnsi="Times New Roman CYR" w:cs="Times New Roman CYR"/>
        </w:rPr>
        <w:t xml:space="preserve"> на усунення шкідливих і</w:t>
      </w:r>
      <w:r w:rsidR="00772789">
        <w:rPr>
          <w:rFonts w:ascii="Times New Roman CYR" w:hAnsi="Times New Roman CYR" w:cs="Times New Roman CYR"/>
        </w:rPr>
        <w:t> </w:t>
      </w:r>
      <w:r w:rsidR="00B8294E" w:rsidRPr="002E46CA">
        <w:rPr>
          <w:rFonts w:ascii="Times New Roman CYR" w:hAnsi="Times New Roman CYR" w:cs="Times New Roman CYR"/>
        </w:rPr>
        <w:t>небезпечних виробничих факторів, запобігання нещасним випадкам на виробництві, професійним захворюванням та іншим випадкам загрози життю або здоров</w:t>
      </w:r>
      <w:r w:rsidR="00772789">
        <w:rPr>
          <w:rFonts w:ascii="Times New Roman CYR" w:hAnsi="Times New Roman CYR" w:cs="Times New Roman CYR"/>
        </w:rPr>
        <w:t>’</w:t>
      </w:r>
      <w:r w:rsidR="00B8294E" w:rsidRPr="002E46CA">
        <w:rPr>
          <w:rFonts w:ascii="Times New Roman CYR" w:hAnsi="Times New Roman CYR" w:cs="Times New Roman CYR"/>
        </w:rPr>
        <w:t>ю працівників.</w:t>
      </w:r>
    </w:p>
    <w:p w14:paraId="26CD2E3D" w14:textId="79AC753C" w:rsidR="00B8294E" w:rsidRPr="002E46CA" w:rsidRDefault="00064876" w:rsidP="00AB146B">
      <w:pPr>
        <w:tabs>
          <w:tab w:val="left" w:pos="0"/>
        </w:tabs>
        <w:autoSpaceDE w:val="0"/>
        <w:autoSpaceDN w:val="0"/>
        <w:adjustRightInd w:val="0"/>
        <w:ind w:right="20" w:firstLine="709"/>
        <w:contextualSpacing/>
        <w:jc w:val="both"/>
        <w:rPr>
          <w:rFonts w:ascii="Times New Roman CYR" w:hAnsi="Times New Roman CYR" w:cs="Times New Roman CYR"/>
        </w:rPr>
      </w:pPr>
      <w:r>
        <w:t>2.</w:t>
      </w:r>
      <w:r w:rsidR="00B8294E" w:rsidRPr="002E46CA">
        <w:t>3</w:t>
      </w:r>
      <w:r w:rsidR="00542719">
        <w:t>.</w:t>
      </w:r>
      <w:r w:rsidR="00B8294E" w:rsidRPr="002E46CA">
        <w:t xml:space="preserve"> </w:t>
      </w:r>
      <w:r w:rsidR="00B8294E" w:rsidRPr="002E46CA">
        <w:rPr>
          <w:rFonts w:ascii="Times New Roman CYR" w:hAnsi="Times New Roman CYR" w:cs="Times New Roman CYR"/>
        </w:rPr>
        <w:t>Вивч</w:t>
      </w:r>
      <w:r w:rsidR="00772789">
        <w:rPr>
          <w:rFonts w:ascii="Times New Roman CYR" w:hAnsi="Times New Roman CYR" w:cs="Times New Roman CYR"/>
        </w:rPr>
        <w:t>ати</w:t>
      </w:r>
      <w:r w:rsidR="00B8294E" w:rsidRPr="002E46CA">
        <w:rPr>
          <w:rFonts w:ascii="Times New Roman CYR" w:hAnsi="Times New Roman CYR" w:cs="Times New Roman CYR"/>
        </w:rPr>
        <w:t xml:space="preserve"> та сприя</w:t>
      </w:r>
      <w:r w:rsidR="00772789">
        <w:rPr>
          <w:rFonts w:ascii="Times New Roman CYR" w:hAnsi="Times New Roman CYR" w:cs="Times New Roman CYR"/>
        </w:rPr>
        <w:t>ти</w:t>
      </w:r>
      <w:r w:rsidR="00B8294E" w:rsidRPr="002E46CA">
        <w:rPr>
          <w:rFonts w:ascii="Times New Roman CYR" w:hAnsi="Times New Roman CYR" w:cs="Times New Roman CYR"/>
        </w:rPr>
        <w:t xml:space="preserve"> впровадженню у виробництво досягнень науки </w:t>
      </w:r>
      <w:r w:rsidR="00772789">
        <w:rPr>
          <w:rFonts w:ascii="Times New Roman CYR" w:hAnsi="Times New Roman CYR" w:cs="Times New Roman CYR"/>
        </w:rPr>
        <w:t>й</w:t>
      </w:r>
      <w:r w:rsidR="00B8294E" w:rsidRPr="002E46CA">
        <w:rPr>
          <w:rFonts w:ascii="Times New Roman CYR" w:hAnsi="Times New Roman CYR" w:cs="Times New Roman CYR"/>
        </w:rPr>
        <w:t xml:space="preserve"> техніки, прогресивних і безпечних технологій, сучасних засобів колективного та індивідуального захисту працівників.</w:t>
      </w:r>
    </w:p>
    <w:p w14:paraId="2873937B" w14:textId="46DE1588" w:rsidR="00B8294E" w:rsidRPr="002E46CA" w:rsidRDefault="00064876" w:rsidP="00AB146B">
      <w:pPr>
        <w:tabs>
          <w:tab w:val="left" w:pos="0"/>
        </w:tabs>
        <w:autoSpaceDE w:val="0"/>
        <w:autoSpaceDN w:val="0"/>
        <w:adjustRightInd w:val="0"/>
        <w:ind w:right="20" w:firstLine="709"/>
        <w:contextualSpacing/>
        <w:jc w:val="both"/>
        <w:rPr>
          <w:rFonts w:ascii="Times New Roman CYR" w:hAnsi="Times New Roman CYR" w:cs="Times New Roman CYR"/>
        </w:rPr>
      </w:pPr>
      <w:r>
        <w:t>2.</w:t>
      </w:r>
      <w:r w:rsidR="00B8294E" w:rsidRPr="002E46CA">
        <w:t>4</w:t>
      </w:r>
      <w:r w:rsidR="00542719">
        <w:t>.</w:t>
      </w:r>
      <w:r w:rsidR="00B8294E" w:rsidRPr="002E46CA">
        <w:t xml:space="preserve"> </w:t>
      </w:r>
      <w:r w:rsidR="00B8294E" w:rsidRPr="002E46CA">
        <w:rPr>
          <w:rFonts w:ascii="Times New Roman CYR" w:hAnsi="Times New Roman CYR" w:cs="Times New Roman CYR"/>
        </w:rPr>
        <w:t>Контрол</w:t>
      </w:r>
      <w:r w:rsidR="00772789">
        <w:rPr>
          <w:rFonts w:ascii="Times New Roman CYR" w:hAnsi="Times New Roman CYR" w:cs="Times New Roman CYR"/>
        </w:rPr>
        <w:t>ювати, як</w:t>
      </w:r>
      <w:r w:rsidR="00B8294E" w:rsidRPr="002E46CA">
        <w:rPr>
          <w:rFonts w:ascii="Times New Roman CYR" w:hAnsi="Times New Roman CYR" w:cs="Times New Roman CYR"/>
        </w:rPr>
        <w:t xml:space="preserve"> працівники</w:t>
      </w:r>
      <w:r w:rsidR="00772789">
        <w:rPr>
          <w:rFonts w:ascii="Times New Roman CYR" w:hAnsi="Times New Roman CYR" w:cs="Times New Roman CYR"/>
        </w:rPr>
        <w:t xml:space="preserve"> дотримують</w:t>
      </w:r>
      <w:r w:rsidR="00B8294E" w:rsidRPr="002E46CA">
        <w:rPr>
          <w:rFonts w:ascii="Times New Roman CYR" w:hAnsi="Times New Roman CYR" w:cs="Times New Roman CYR"/>
        </w:rPr>
        <w:t xml:space="preserve"> вимог закон</w:t>
      </w:r>
      <w:r w:rsidR="00E2665B">
        <w:rPr>
          <w:rFonts w:ascii="Times New Roman CYR" w:hAnsi="Times New Roman CYR" w:cs="Times New Roman CYR"/>
        </w:rPr>
        <w:t>одавства</w:t>
      </w:r>
      <w:r w:rsidR="00772789">
        <w:rPr>
          <w:rFonts w:ascii="Times New Roman CYR" w:hAnsi="Times New Roman CYR" w:cs="Times New Roman CYR"/>
        </w:rPr>
        <w:t xml:space="preserve">, </w:t>
      </w:r>
      <w:r w:rsidR="00B8294E" w:rsidRPr="002E46CA">
        <w:rPr>
          <w:rFonts w:ascii="Times New Roman CYR" w:hAnsi="Times New Roman CYR" w:cs="Times New Roman CYR"/>
        </w:rPr>
        <w:t>нормативно</w:t>
      </w:r>
      <w:r w:rsidR="00772789">
        <w:rPr>
          <w:rFonts w:ascii="Times New Roman CYR" w:hAnsi="Times New Roman CYR" w:cs="Times New Roman CYR"/>
        </w:rPr>
        <w:t>-</w:t>
      </w:r>
      <w:r w:rsidR="00B8294E" w:rsidRPr="002E46CA">
        <w:rPr>
          <w:rFonts w:ascii="Times New Roman CYR" w:hAnsi="Times New Roman CYR" w:cs="Times New Roman CYR"/>
        </w:rPr>
        <w:t xml:space="preserve">правових актів з охорони </w:t>
      </w:r>
      <w:r w:rsidR="00E2665B">
        <w:rPr>
          <w:rFonts w:ascii="Times New Roman CYR" w:hAnsi="Times New Roman CYR" w:cs="Times New Roman CYR"/>
        </w:rPr>
        <w:t xml:space="preserve">та безпеки </w:t>
      </w:r>
      <w:r w:rsidR="00B8294E" w:rsidRPr="002E46CA">
        <w:rPr>
          <w:rFonts w:ascii="Times New Roman CYR" w:hAnsi="Times New Roman CYR" w:cs="Times New Roman CYR"/>
        </w:rPr>
        <w:t xml:space="preserve">праці, розділу </w:t>
      </w:r>
      <w:r w:rsidR="00B8294E" w:rsidRPr="002E46CA">
        <w:t>«</w:t>
      </w:r>
      <w:r w:rsidR="00B8294E" w:rsidRPr="002E46CA">
        <w:rPr>
          <w:rFonts w:ascii="Times New Roman CYR" w:hAnsi="Times New Roman CYR" w:cs="Times New Roman CYR"/>
        </w:rPr>
        <w:t>Охорона праці</w:t>
      </w:r>
      <w:r w:rsidR="00B8294E" w:rsidRPr="002E46CA">
        <w:t xml:space="preserve">» </w:t>
      </w:r>
      <w:r w:rsidR="00B8294E" w:rsidRPr="002E46CA">
        <w:rPr>
          <w:rFonts w:ascii="Times New Roman CYR" w:hAnsi="Times New Roman CYR" w:cs="Times New Roman CYR"/>
        </w:rPr>
        <w:t xml:space="preserve">колективного договору та актів з охорони </w:t>
      </w:r>
      <w:r w:rsidR="00E2665B">
        <w:rPr>
          <w:rFonts w:ascii="Times New Roman CYR" w:hAnsi="Times New Roman CYR" w:cs="Times New Roman CYR"/>
        </w:rPr>
        <w:t xml:space="preserve">та безпеки </w:t>
      </w:r>
      <w:r w:rsidR="00B8294E" w:rsidRPr="002E46CA">
        <w:rPr>
          <w:rFonts w:ascii="Times New Roman CYR" w:hAnsi="Times New Roman CYR" w:cs="Times New Roman CYR"/>
        </w:rPr>
        <w:t xml:space="preserve">праці, що діють </w:t>
      </w:r>
      <w:r w:rsidR="00772789">
        <w:rPr>
          <w:rFonts w:ascii="Times New Roman CYR" w:hAnsi="Times New Roman CYR" w:cs="Times New Roman CYR"/>
        </w:rPr>
        <w:t>у Т</w:t>
      </w:r>
      <w:r w:rsidR="00E2665B">
        <w:rPr>
          <w:rFonts w:ascii="Times New Roman CYR" w:hAnsi="Times New Roman CYR" w:cs="Times New Roman CYR"/>
        </w:rPr>
        <w:t>овариств</w:t>
      </w:r>
      <w:r w:rsidR="00772789">
        <w:rPr>
          <w:rFonts w:ascii="Times New Roman CYR" w:hAnsi="Times New Roman CYR" w:cs="Times New Roman CYR"/>
        </w:rPr>
        <w:t>і</w:t>
      </w:r>
      <w:r w:rsidR="00B8294E" w:rsidRPr="002E46CA">
        <w:rPr>
          <w:rFonts w:ascii="Times New Roman CYR" w:hAnsi="Times New Roman CYR" w:cs="Times New Roman CYR"/>
        </w:rPr>
        <w:t xml:space="preserve">. </w:t>
      </w:r>
    </w:p>
    <w:p w14:paraId="5D315C53" w14:textId="6AB0B6FA" w:rsidR="00B1022A" w:rsidRDefault="00064876" w:rsidP="00C909BB">
      <w:pPr>
        <w:tabs>
          <w:tab w:val="left" w:pos="0"/>
        </w:tabs>
        <w:autoSpaceDE w:val="0"/>
        <w:autoSpaceDN w:val="0"/>
        <w:adjustRightInd w:val="0"/>
        <w:ind w:right="20" w:firstLine="709"/>
        <w:contextualSpacing/>
        <w:jc w:val="both"/>
      </w:pPr>
      <w:r>
        <w:t>2.</w:t>
      </w:r>
      <w:r w:rsidR="00B8294E" w:rsidRPr="002E46CA">
        <w:t>5</w:t>
      </w:r>
      <w:r w:rsidR="00772789">
        <w:t>.</w:t>
      </w:r>
      <w:r w:rsidR="00B8294E" w:rsidRPr="002E46CA">
        <w:t xml:space="preserve"> Інформува</w:t>
      </w:r>
      <w:r w:rsidR="00772789">
        <w:t>ти</w:t>
      </w:r>
      <w:r w:rsidR="00B8294E" w:rsidRPr="002E46CA">
        <w:t xml:space="preserve"> та нада</w:t>
      </w:r>
      <w:r w:rsidR="00772789">
        <w:t>вати</w:t>
      </w:r>
      <w:r w:rsidR="00B8294E" w:rsidRPr="002E46CA">
        <w:t xml:space="preserve"> роз</w:t>
      </w:r>
      <w:r w:rsidR="00772789">
        <w:t>’</w:t>
      </w:r>
      <w:r w:rsidR="00B8294E" w:rsidRPr="002E46CA">
        <w:t>яснен</w:t>
      </w:r>
      <w:r w:rsidR="00772789">
        <w:t>ня</w:t>
      </w:r>
      <w:r w:rsidR="00B8294E" w:rsidRPr="002E46CA">
        <w:t xml:space="preserve"> працівникам </w:t>
      </w:r>
      <w:r w:rsidR="00772789">
        <w:t>Т</w:t>
      </w:r>
      <w:r w:rsidR="00E2665B">
        <w:t>овариства</w:t>
      </w:r>
      <w:r w:rsidR="00B8294E" w:rsidRPr="002E46CA">
        <w:t xml:space="preserve"> з питань охорони </w:t>
      </w:r>
      <w:r w:rsidR="00E2665B">
        <w:t>та</w:t>
      </w:r>
      <w:r w:rsidR="00772789">
        <w:t> </w:t>
      </w:r>
      <w:r w:rsidR="00E2665B">
        <w:t xml:space="preserve">безпеки </w:t>
      </w:r>
      <w:r w:rsidR="00B8294E" w:rsidRPr="002E46CA">
        <w:t>праці.</w:t>
      </w:r>
    </w:p>
    <w:p w14:paraId="49AFC7AD" w14:textId="77777777" w:rsidR="00157C75" w:rsidRDefault="00157C75" w:rsidP="00AB146B">
      <w:pPr>
        <w:tabs>
          <w:tab w:val="left" w:pos="4122"/>
          <w:tab w:val="right" w:pos="9180"/>
        </w:tabs>
        <w:autoSpaceDE w:val="0"/>
        <w:autoSpaceDN w:val="0"/>
        <w:adjustRightInd w:val="0"/>
        <w:ind w:left="3941" w:firstLine="709"/>
        <w:contextualSpacing/>
        <w:jc w:val="both"/>
      </w:pPr>
    </w:p>
    <w:p w14:paraId="778C046C" w14:textId="687DA346" w:rsidR="006722BE" w:rsidRPr="00C909BB" w:rsidRDefault="006722BE" w:rsidP="00A30D6F">
      <w:pPr>
        <w:tabs>
          <w:tab w:val="left" w:pos="4122"/>
          <w:tab w:val="right" w:pos="9180"/>
        </w:tabs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</w:rPr>
      </w:pPr>
      <w:r w:rsidRPr="00C909BB">
        <w:rPr>
          <w:b/>
          <w:bCs/>
        </w:rPr>
        <w:t>3</w:t>
      </w:r>
      <w:r w:rsidR="00C909BB" w:rsidRPr="00C909BB">
        <w:rPr>
          <w:b/>
          <w:bCs/>
        </w:rPr>
        <w:t>.</w:t>
      </w:r>
      <w:r w:rsidRPr="00C909BB">
        <w:rPr>
          <w:b/>
          <w:bCs/>
        </w:rPr>
        <w:t xml:space="preserve"> </w:t>
      </w:r>
      <w:r w:rsidRPr="00C909BB">
        <w:rPr>
          <w:rFonts w:ascii="Times New Roman CYR" w:hAnsi="Times New Roman CYR" w:cs="Times New Roman CYR"/>
          <w:b/>
          <w:bCs/>
        </w:rPr>
        <w:t>Ф</w:t>
      </w:r>
      <w:r w:rsidR="00C909BB" w:rsidRPr="00C909BB">
        <w:rPr>
          <w:rFonts w:ascii="Times New Roman CYR" w:hAnsi="Times New Roman CYR" w:cs="Times New Roman CYR"/>
          <w:b/>
          <w:bCs/>
        </w:rPr>
        <w:t>ункції</w:t>
      </w:r>
      <w:r w:rsidR="00695C36">
        <w:rPr>
          <w:rFonts w:ascii="Times New Roman CYR" w:hAnsi="Times New Roman CYR" w:cs="Times New Roman CYR"/>
          <w:b/>
          <w:bCs/>
        </w:rPr>
        <w:t xml:space="preserve"> </w:t>
      </w:r>
      <w:r w:rsidR="00695C36" w:rsidRPr="00695C36">
        <w:rPr>
          <w:rFonts w:ascii="Times New Roman CYR" w:hAnsi="Times New Roman CYR" w:cs="Times New Roman CYR"/>
          <w:b/>
          <w:bCs/>
        </w:rPr>
        <w:t>служби охорони праці</w:t>
      </w:r>
    </w:p>
    <w:p w14:paraId="7F7E297C" w14:textId="5743D1EA" w:rsidR="006722BE" w:rsidRPr="002E46CA" w:rsidRDefault="00064876" w:rsidP="00AB146B">
      <w:pPr>
        <w:tabs>
          <w:tab w:val="left" w:pos="993"/>
        </w:tabs>
        <w:autoSpaceDE w:val="0"/>
        <w:autoSpaceDN w:val="0"/>
        <w:adjustRightInd w:val="0"/>
        <w:ind w:right="20" w:firstLine="709"/>
        <w:contextualSpacing/>
        <w:jc w:val="both"/>
        <w:rPr>
          <w:rFonts w:ascii="Times New Roman CYR" w:hAnsi="Times New Roman CYR" w:cs="Times New Roman CYR"/>
        </w:rPr>
      </w:pPr>
      <w:r>
        <w:lastRenderedPageBreak/>
        <w:t>3.</w:t>
      </w:r>
      <w:r w:rsidR="00BB65A6" w:rsidRPr="002E46CA">
        <w:t>1</w:t>
      </w:r>
      <w:r w:rsidR="006722BE" w:rsidRPr="002E46CA">
        <w:t xml:space="preserve"> </w:t>
      </w:r>
      <w:r w:rsidR="006722BE" w:rsidRPr="002E46CA">
        <w:rPr>
          <w:rFonts w:ascii="Times New Roman CYR" w:hAnsi="Times New Roman CYR" w:cs="Times New Roman CYR"/>
        </w:rPr>
        <w:t>Розробл</w:t>
      </w:r>
      <w:r w:rsidR="00760120">
        <w:rPr>
          <w:rFonts w:ascii="Times New Roman CYR" w:hAnsi="Times New Roman CYR" w:cs="Times New Roman CYR"/>
        </w:rPr>
        <w:t>яти</w:t>
      </w:r>
      <w:r w:rsidR="006722BE" w:rsidRPr="002E46CA">
        <w:rPr>
          <w:rFonts w:ascii="Times New Roman CYR" w:hAnsi="Times New Roman CYR" w:cs="Times New Roman CYR"/>
        </w:rPr>
        <w:t xml:space="preserve"> спільно з </w:t>
      </w:r>
      <w:r w:rsidR="00E2665B">
        <w:rPr>
          <w:rFonts w:ascii="Times New Roman CYR" w:hAnsi="Times New Roman CYR" w:cs="Times New Roman CYR"/>
        </w:rPr>
        <w:t xml:space="preserve">головними спеціалістами структурних </w:t>
      </w:r>
      <w:r w:rsidR="006722BE" w:rsidRPr="002E46CA">
        <w:rPr>
          <w:rFonts w:ascii="Times New Roman CYR" w:hAnsi="Times New Roman CYR" w:cs="Times New Roman CYR"/>
        </w:rPr>
        <w:t>підрозділ</w:t>
      </w:r>
      <w:r w:rsidR="00E2665B">
        <w:rPr>
          <w:rFonts w:ascii="Times New Roman CYR" w:hAnsi="Times New Roman CYR" w:cs="Times New Roman CYR"/>
        </w:rPr>
        <w:t xml:space="preserve">ів </w:t>
      </w:r>
      <w:r w:rsidR="00760120">
        <w:rPr>
          <w:rFonts w:ascii="Times New Roman CYR" w:hAnsi="Times New Roman CYR" w:cs="Times New Roman CYR"/>
        </w:rPr>
        <w:t>Т</w:t>
      </w:r>
      <w:r w:rsidR="00E2665B">
        <w:rPr>
          <w:rFonts w:ascii="Times New Roman CYR" w:hAnsi="Times New Roman CYR" w:cs="Times New Roman CYR"/>
        </w:rPr>
        <w:t>овариства</w:t>
      </w:r>
      <w:r w:rsidR="006722BE" w:rsidRPr="002E46CA">
        <w:rPr>
          <w:rFonts w:ascii="Times New Roman CYR" w:hAnsi="Times New Roman CYR" w:cs="Times New Roman CYR"/>
        </w:rPr>
        <w:t xml:space="preserve"> комплексн</w:t>
      </w:r>
      <w:r w:rsidR="00760120">
        <w:rPr>
          <w:rFonts w:ascii="Times New Roman CYR" w:hAnsi="Times New Roman CYR" w:cs="Times New Roman CYR"/>
        </w:rPr>
        <w:t>і</w:t>
      </w:r>
      <w:r w:rsidR="006722BE" w:rsidRPr="002E46CA">
        <w:rPr>
          <w:rFonts w:ascii="Times New Roman CYR" w:hAnsi="Times New Roman CYR" w:cs="Times New Roman CYR"/>
        </w:rPr>
        <w:t xml:space="preserve"> заход</w:t>
      </w:r>
      <w:r w:rsidR="00760120">
        <w:rPr>
          <w:rFonts w:ascii="Times New Roman CYR" w:hAnsi="Times New Roman CYR" w:cs="Times New Roman CYR"/>
        </w:rPr>
        <w:t>и</w:t>
      </w:r>
      <w:r w:rsidR="006722BE" w:rsidRPr="002E46CA">
        <w:rPr>
          <w:rFonts w:ascii="Times New Roman CYR" w:hAnsi="Times New Roman CYR" w:cs="Times New Roman CYR"/>
        </w:rPr>
        <w:t xml:space="preserve"> для досягнення встановлених нормативів </w:t>
      </w:r>
      <w:r w:rsidR="00760120">
        <w:rPr>
          <w:rFonts w:ascii="Times New Roman CYR" w:hAnsi="Times New Roman CYR" w:cs="Times New Roman CYR"/>
        </w:rPr>
        <w:t>і</w:t>
      </w:r>
      <w:r w:rsidR="006722BE" w:rsidRPr="002E46CA">
        <w:rPr>
          <w:rFonts w:ascii="Times New Roman CYR" w:hAnsi="Times New Roman CYR" w:cs="Times New Roman CYR"/>
        </w:rPr>
        <w:t xml:space="preserve"> підвищення </w:t>
      </w:r>
      <w:r w:rsidR="00760120">
        <w:rPr>
          <w:rFonts w:ascii="Times New Roman CYR" w:hAnsi="Times New Roman CYR" w:cs="Times New Roman CYR"/>
        </w:rPr>
        <w:t>наявного</w:t>
      </w:r>
      <w:r w:rsidR="006722BE" w:rsidRPr="002E46CA">
        <w:rPr>
          <w:rFonts w:ascii="Times New Roman CYR" w:hAnsi="Times New Roman CYR" w:cs="Times New Roman CYR"/>
        </w:rPr>
        <w:t xml:space="preserve"> рівня охорони </w:t>
      </w:r>
      <w:r w:rsidR="00E2665B">
        <w:rPr>
          <w:rFonts w:ascii="Times New Roman CYR" w:hAnsi="Times New Roman CYR" w:cs="Times New Roman CYR"/>
        </w:rPr>
        <w:t xml:space="preserve">та безпеки </w:t>
      </w:r>
      <w:r w:rsidR="006722BE" w:rsidRPr="002E46CA">
        <w:rPr>
          <w:rFonts w:ascii="Times New Roman CYR" w:hAnsi="Times New Roman CYR" w:cs="Times New Roman CYR"/>
        </w:rPr>
        <w:t>праці, планів, програм поліпшення умов праці, запобігання виробничому травматизму, професійним захворюванням</w:t>
      </w:r>
      <w:r w:rsidR="00760120">
        <w:rPr>
          <w:rFonts w:ascii="Times New Roman CYR" w:hAnsi="Times New Roman CYR" w:cs="Times New Roman CYR"/>
        </w:rPr>
        <w:t>.</w:t>
      </w:r>
      <w:r w:rsidR="006722BE" w:rsidRPr="002E46CA">
        <w:rPr>
          <w:rFonts w:ascii="Times New Roman CYR" w:hAnsi="Times New Roman CYR" w:cs="Times New Roman CYR"/>
        </w:rPr>
        <w:t xml:space="preserve"> </w:t>
      </w:r>
      <w:r w:rsidR="00760120">
        <w:rPr>
          <w:rFonts w:ascii="Times New Roman CYR" w:hAnsi="Times New Roman CYR" w:cs="Times New Roman CYR"/>
        </w:rPr>
        <w:t>Н</w:t>
      </w:r>
      <w:r w:rsidR="006722BE" w:rsidRPr="002E46CA">
        <w:rPr>
          <w:rFonts w:ascii="Times New Roman CYR" w:hAnsi="Times New Roman CYR" w:cs="Times New Roman CYR"/>
        </w:rPr>
        <w:t>ада</w:t>
      </w:r>
      <w:r w:rsidR="00760120">
        <w:rPr>
          <w:rFonts w:ascii="Times New Roman CYR" w:hAnsi="Times New Roman CYR" w:cs="Times New Roman CYR"/>
        </w:rPr>
        <w:t>вати</w:t>
      </w:r>
      <w:r w:rsidR="006722BE" w:rsidRPr="002E46CA">
        <w:rPr>
          <w:rFonts w:ascii="Times New Roman CYR" w:hAnsi="Times New Roman CYR" w:cs="Times New Roman CYR"/>
        </w:rPr>
        <w:t xml:space="preserve"> організаційно-методичн</w:t>
      </w:r>
      <w:r w:rsidR="00760120">
        <w:rPr>
          <w:rFonts w:ascii="Times New Roman CYR" w:hAnsi="Times New Roman CYR" w:cs="Times New Roman CYR"/>
        </w:rPr>
        <w:t>у</w:t>
      </w:r>
      <w:r w:rsidR="006722BE" w:rsidRPr="002E46CA">
        <w:rPr>
          <w:rFonts w:ascii="Times New Roman CYR" w:hAnsi="Times New Roman CYR" w:cs="Times New Roman CYR"/>
        </w:rPr>
        <w:t xml:space="preserve"> допомог</w:t>
      </w:r>
      <w:r w:rsidR="00760120">
        <w:rPr>
          <w:rFonts w:ascii="Times New Roman CYR" w:hAnsi="Times New Roman CYR" w:cs="Times New Roman CYR"/>
        </w:rPr>
        <w:t>у</w:t>
      </w:r>
      <w:r w:rsidR="006722BE" w:rsidRPr="002E46CA">
        <w:rPr>
          <w:rFonts w:ascii="Times New Roman CYR" w:hAnsi="Times New Roman CYR" w:cs="Times New Roman CYR"/>
        </w:rPr>
        <w:t xml:space="preserve"> у</w:t>
      </w:r>
      <w:r w:rsidR="00760120">
        <w:rPr>
          <w:rFonts w:ascii="Times New Roman CYR" w:hAnsi="Times New Roman CYR" w:cs="Times New Roman CYR"/>
        </w:rPr>
        <w:t> </w:t>
      </w:r>
      <w:r w:rsidR="006722BE" w:rsidRPr="002E46CA">
        <w:rPr>
          <w:rFonts w:ascii="Times New Roman CYR" w:hAnsi="Times New Roman CYR" w:cs="Times New Roman CYR"/>
        </w:rPr>
        <w:t>виконанні запланованих заходів</w:t>
      </w:r>
      <w:r w:rsidR="00BB65A6" w:rsidRPr="002E46CA">
        <w:rPr>
          <w:rFonts w:ascii="Times New Roman CYR" w:hAnsi="Times New Roman CYR" w:cs="Times New Roman CYR"/>
        </w:rPr>
        <w:t>.</w:t>
      </w:r>
    </w:p>
    <w:p w14:paraId="260A8005" w14:textId="0AF2CEDD" w:rsidR="006722BE" w:rsidRPr="002E46CA" w:rsidRDefault="00064876" w:rsidP="00AB146B">
      <w:pPr>
        <w:tabs>
          <w:tab w:val="left" w:pos="993"/>
        </w:tabs>
        <w:autoSpaceDE w:val="0"/>
        <w:autoSpaceDN w:val="0"/>
        <w:adjustRightInd w:val="0"/>
        <w:ind w:right="20" w:firstLine="709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</w:t>
      </w:r>
      <w:r w:rsidR="00BB65A6" w:rsidRPr="002E46CA">
        <w:rPr>
          <w:rFonts w:ascii="Times New Roman CYR" w:hAnsi="Times New Roman CYR" w:cs="Times New Roman CYR"/>
        </w:rPr>
        <w:t>2</w:t>
      </w:r>
      <w:r w:rsidR="00760120">
        <w:rPr>
          <w:rFonts w:ascii="Times New Roman CYR" w:hAnsi="Times New Roman CYR" w:cs="Times New Roman CYR"/>
        </w:rPr>
        <w:t>.</w:t>
      </w:r>
      <w:r w:rsidR="00BB65A6" w:rsidRPr="002E46CA">
        <w:rPr>
          <w:rFonts w:ascii="Times New Roman CYR" w:hAnsi="Times New Roman CYR" w:cs="Times New Roman CYR"/>
        </w:rPr>
        <w:t xml:space="preserve"> П</w:t>
      </w:r>
      <w:r w:rsidR="006722BE" w:rsidRPr="002E46CA">
        <w:rPr>
          <w:rFonts w:ascii="Times New Roman CYR" w:hAnsi="Times New Roman CYR" w:cs="Times New Roman CYR"/>
        </w:rPr>
        <w:t>ідготов</w:t>
      </w:r>
      <w:r w:rsidR="00BB3A51">
        <w:rPr>
          <w:rFonts w:ascii="Times New Roman CYR" w:hAnsi="Times New Roman CYR" w:cs="Times New Roman CYR"/>
        </w:rPr>
        <w:t>лювати</w:t>
      </w:r>
      <w:r w:rsidR="006722BE" w:rsidRPr="002E46CA">
        <w:rPr>
          <w:rFonts w:ascii="Times New Roman CYR" w:hAnsi="Times New Roman CYR" w:cs="Times New Roman CYR"/>
        </w:rPr>
        <w:t xml:space="preserve"> про</w:t>
      </w:r>
      <w:r w:rsidR="00BB3A51">
        <w:rPr>
          <w:rFonts w:ascii="Times New Roman CYR" w:hAnsi="Times New Roman CYR" w:cs="Times New Roman CYR"/>
        </w:rPr>
        <w:t>єкти</w:t>
      </w:r>
      <w:r w:rsidR="006722BE" w:rsidRPr="002E46CA">
        <w:rPr>
          <w:rFonts w:ascii="Times New Roman CYR" w:hAnsi="Times New Roman CYR" w:cs="Times New Roman CYR"/>
        </w:rPr>
        <w:t xml:space="preserve"> наказів </w:t>
      </w:r>
      <w:r w:rsidR="00BB3A51">
        <w:rPr>
          <w:rFonts w:ascii="Times New Roman CYR" w:hAnsi="Times New Roman CYR" w:cs="Times New Roman CYR"/>
        </w:rPr>
        <w:t>і</w:t>
      </w:r>
      <w:r w:rsidR="006722BE" w:rsidRPr="002E46CA">
        <w:rPr>
          <w:rFonts w:ascii="Times New Roman CYR" w:hAnsi="Times New Roman CYR" w:cs="Times New Roman CYR"/>
        </w:rPr>
        <w:t xml:space="preserve"> розпоряджень з питань охорони </w:t>
      </w:r>
      <w:r w:rsidR="00E2665B">
        <w:rPr>
          <w:rFonts w:ascii="Times New Roman CYR" w:hAnsi="Times New Roman CYR" w:cs="Times New Roman CYR"/>
        </w:rPr>
        <w:t xml:space="preserve">та безпеки </w:t>
      </w:r>
      <w:r w:rsidR="006722BE" w:rsidRPr="002E46CA">
        <w:rPr>
          <w:rFonts w:ascii="Times New Roman CYR" w:hAnsi="Times New Roman CYR" w:cs="Times New Roman CYR"/>
        </w:rPr>
        <w:t>праці, вн</w:t>
      </w:r>
      <w:r w:rsidR="00BB3A51">
        <w:rPr>
          <w:rFonts w:ascii="Times New Roman CYR" w:hAnsi="Times New Roman CYR" w:cs="Times New Roman CYR"/>
        </w:rPr>
        <w:t>осити</w:t>
      </w:r>
      <w:r w:rsidR="006722BE" w:rsidRPr="002E46CA">
        <w:rPr>
          <w:rFonts w:ascii="Times New Roman CYR" w:hAnsi="Times New Roman CYR" w:cs="Times New Roman CYR"/>
        </w:rPr>
        <w:t xml:space="preserve"> їх на розг</w:t>
      </w:r>
      <w:r w:rsidR="00BB65A6" w:rsidRPr="002E46CA">
        <w:rPr>
          <w:rFonts w:ascii="Times New Roman CYR" w:hAnsi="Times New Roman CYR" w:cs="Times New Roman CYR"/>
        </w:rPr>
        <w:t xml:space="preserve">ляд </w:t>
      </w:r>
      <w:r w:rsidR="00E2665B">
        <w:rPr>
          <w:rFonts w:ascii="Times New Roman CYR" w:hAnsi="Times New Roman CYR" w:cs="Times New Roman CYR"/>
        </w:rPr>
        <w:t xml:space="preserve">генеральному </w:t>
      </w:r>
      <w:r w:rsidR="00EB456D">
        <w:rPr>
          <w:rFonts w:ascii="Times New Roman CYR" w:hAnsi="Times New Roman CYR" w:cs="Times New Roman CYR"/>
        </w:rPr>
        <w:t xml:space="preserve">директору </w:t>
      </w:r>
      <w:r w:rsidR="00BB3A51">
        <w:rPr>
          <w:rFonts w:ascii="Times New Roman CYR" w:hAnsi="Times New Roman CYR" w:cs="Times New Roman CYR"/>
        </w:rPr>
        <w:t>Т</w:t>
      </w:r>
      <w:r w:rsidR="00E2665B">
        <w:rPr>
          <w:rFonts w:ascii="Times New Roman CYR" w:hAnsi="Times New Roman CYR" w:cs="Times New Roman CYR"/>
        </w:rPr>
        <w:t>овариства</w:t>
      </w:r>
      <w:r w:rsidR="00BB65A6" w:rsidRPr="002E46CA">
        <w:rPr>
          <w:rFonts w:ascii="Times New Roman CYR" w:hAnsi="Times New Roman CYR" w:cs="Times New Roman CYR"/>
        </w:rPr>
        <w:t>.</w:t>
      </w:r>
    </w:p>
    <w:p w14:paraId="7BDE10F6" w14:textId="47A405DE" w:rsidR="006722BE" w:rsidRDefault="00064876" w:rsidP="00AB146B">
      <w:pPr>
        <w:tabs>
          <w:tab w:val="left" w:pos="993"/>
        </w:tabs>
        <w:autoSpaceDE w:val="0"/>
        <w:autoSpaceDN w:val="0"/>
        <w:adjustRightInd w:val="0"/>
        <w:ind w:right="20" w:firstLine="709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</w:t>
      </w:r>
      <w:r w:rsidR="00BB65A6" w:rsidRPr="002E46CA">
        <w:rPr>
          <w:rFonts w:ascii="Times New Roman CYR" w:hAnsi="Times New Roman CYR" w:cs="Times New Roman CYR"/>
        </w:rPr>
        <w:t>3</w:t>
      </w:r>
      <w:r w:rsidR="00F93861">
        <w:rPr>
          <w:rFonts w:ascii="Times New Roman CYR" w:hAnsi="Times New Roman CYR" w:cs="Times New Roman CYR"/>
        </w:rPr>
        <w:t>.</w:t>
      </w:r>
      <w:r w:rsidR="00BB65A6" w:rsidRPr="002E46CA">
        <w:rPr>
          <w:rFonts w:ascii="Times New Roman CYR" w:hAnsi="Times New Roman CYR" w:cs="Times New Roman CYR"/>
        </w:rPr>
        <w:t xml:space="preserve"> П</w:t>
      </w:r>
      <w:r w:rsidR="006722BE" w:rsidRPr="002E46CA">
        <w:rPr>
          <w:rFonts w:ascii="Times New Roman CYR" w:hAnsi="Times New Roman CYR" w:cs="Times New Roman CYR"/>
        </w:rPr>
        <w:t>ров</w:t>
      </w:r>
      <w:r w:rsidR="0095553B">
        <w:rPr>
          <w:rFonts w:ascii="Times New Roman CYR" w:hAnsi="Times New Roman CYR" w:cs="Times New Roman CYR"/>
        </w:rPr>
        <w:t>одити</w:t>
      </w:r>
      <w:r w:rsidR="006722BE" w:rsidRPr="002E46CA">
        <w:rPr>
          <w:rFonts w:ascii="Times New Roman CYR" w:hAnsi="Times New Roman CYR" w:cs="Times New Roman CYR"/>
        </w:rPr>
        <w:t xml:space="preserve"> спільно з представниками структурних підрозділів </w:t>
      </w:r>
      <w:r w:rsidR="00523A7F">
        <w:rPr>
          <w:rFonts w:ascii="Times New Roman CYR" w:hAnsi="Times New Roman CYR" w:cs="Times New Roman CYR"/>
        </w:rPr>
        <w:t>товариства</w:t>
      </w:r>
      <w:r w:rsidR="006722BE" w:rsidRPr="002E46CA">
        <w:rPr>
          <w:rFonts w:ascii="Times New Roman CYR" w:hAnsi="Times New Roman CYR" w:cs="Times New Roman CYR"/>
        </w:rPr>
        <w:t xml:space="preserve"> </w:t>
      </w:r>
      <w:r w:rsidR="0095553B">
        <w:rPr>
          <w:rFonts w:ascii="Times New Roman CYR" w:hAnsi="Times New Roman CYR" w:cs="Times New Roman CYR"/>
        </w:rPr>
        <w:t>й</w:t>
      </w:r>
      <w:r w:rsidR="006722BE" w:rsidRPr="002E46CA">
        <w:rPr>
          <w:rFonts w:ascii="Times New Roman CYR" w:hAnsi="Times New Roman CYR" w:cs="Times New Roman CYR"/>
        </w:rPr>
        <w:t xml:space="preserve"> за участю представників професійної спілки перевір</w:t>
      </w:r>
      <w:r w:rsidR="0095553B">
        <w:rPr>
          <w:rFonts w:ascii="Times New Roman CYR" w:hAnsi="Times New Roman CYR" w:cs="Times New Roman CYR"/>
        </w:rPr>
        <w:t>ки</w:t>
      </w:r>
      <w:r w:rsidR="006722BE" w:rsidRPr="002E46CA">
        <w:rPr>
          <w:rFonts w:ascii="Times New Roman CYR" w:hAnsi="Times New Roman CYR" w:cs="Times New Roman CYR"/>
        </w:rPr>
        <w:t xml:space="preserve"> дотримання працівниками вимог нормативно</w:t>
      </w:r>
      <w:r w:rsidR="00BB65A6" w:rsidRPr="002E46CA">
        <w:rPr>
          <w:rFonts w:ascii="Times New Roman CYR" w:hAnsi="Times New Roman CYR" w:cs="Times New Roman CYR"/>
        </w:rPr>
        <w:t xml:space="preserve">-правових актів з охорони </w:t>
      </w:r>
      <w:r w:rsidR="00523A7F">
        <w:rPr>
          <w:rFonts w:ascii="Times New Roman CYR" w:hAnsi="Times New Roman CYR" w:cs="Times New Roman CYR"/>
        </w:rPr>
        <w:t xml:space="preserve">та безпеки </w:t>
      </w:r>
      <w:r w:rsidR="00BB65A6" w:rsidRPr="002E46CA">
        <w:rPr>
          <w:rFonts w:ascii="Times New Roman CYR" w:hAnsi="Times New Roman CYR" w:cs="Times New Roman CYR"/>
        </w:rPr>
        <w:t>праці.</w:t>
      </w:r>
    </w:p>
    <w:p w14:paraId="113DA2B5" w14:textId="5DF7308A" w:rsidR="00880885" w:rsidRDefault="00064876" w:rsidP="00AB146B">
      <w:pPr>
        <w:tabs>
          <w:tab w:val="left" w:pos="993"/>
        </w:tabs>
        <w:autoSpaceDE w:val="0"/>
        <w:autoSpaceDN w:val="0"/>
        <w:adjustRightInd w:val="0"/>
        <w:ind w:right="20" w:firstLine="709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</w:t>
      </w:r>
      <w:r w:rsidR="00BB65A6" w:rsidRPr="002E46CA">
        <w:rPr>
          <w:rFonts w:ascii="Times New Roman CYR" w:hAnsi="Times New Roman CYR" w:cs="Times New Roman CYR"/>
        </w:rPr>
        <w:t>4</w:t>
      </w:r>
      <w:r w:rsidR="00F93861">
        <w:rPr>
          <w:rFonts w:ascii="Times New Roman CYR" w:hAnsi="Times New Roman CYR" w:cs="Times New Roman CYR"/>
        </w:rPr>
        <w:t>.</w:t>
      </w:r>
      <w:r w:rsidR="00BB65A6" w:rsidRPr="002E46CA">
        <w:rPr>
          <w:rFonts w:ascii="Times New Roman CYR" w:hAnsi="Times New Roman CYR" w:cs="Times New Roman CYR"/>
        </w:rPr>
        <w:t xml:space="preserve"> С</w:t>
      </w:r>
      <w:r w:rsidR="006722BE" w:rsidRPr="002E46CA">
        <w:rPr>
          <w:rFonts w:ascii="Times New Roman CYR" w:hAnsi="Times New Roman CYR" w:cs="Times New Roman CYR"/>
        </w:rPr>
        <w:t>клада</w:t>
      </w:r>
      <w:r w:rsidR="0095553B">
        <w:rPr>
          <w:rFonts w:ascii="Times New Roman CYR" w:hAnsi="Times New Roman CYR" w:cs="Times New Roman CYR"/>
        </w:rPr>
        <w:t>ти</w:t>
      </w:r>
      <w:r w:rsidR="006722BE" w:rsidRPr="002E46CA">
        <w:rPr>
          <w:rFonts w:ascii="Times New Roman CYR" w:hAnsi="Times New Roman CYR" w:cs="Times New Roman CYR"/>
        </w:rPr>
        <w:t xml:space="preserve"> звітн</w:t>
      </w:r>
      <w:r w:rsidR="0095553B">
        <w:rPr>
          <w:rFonts w:ascii="Times New Roman CYR" w:hAnsi="Times New Roman CYR" w:cs="Times New Roman CYR"/>
        </w:rPr>
        <w:t>і</w:t>
      </w:r>
      <w:r w:rsidR="006722BE" w:rsidRPr="002E46CA">
        <w:rPr>
          <w:rFonts w:ascii="Times New Roman CYR" w:hAnsi="Times New Roman CYR" w:cs="Times New Roman CYR"/>
        </w:rPr>
        <w:t>ст</w:t>
      </w:r>
      <w:r w:rsidR="0095553B">
        <w:rPr>
          <w:rFonts w:ascii="Times New Roman CYR" w:hAnsi="Times New Roman CYR" w:cs="Times New Roman CYR"/>
        </w:rPr>
        <w:t>ь</w:t>
      </w:r>
      <w:r w:rsidR="006722BE" w:rsidRPr="002E46CA">
        <w:rPr>
          <w:rFonts w:ascii="Times New Roman CYR" w:hAnsi="Times New Roman CYR" w:cs="Times New Roman CYR"/>
        </w:rPr>
        <w:t xml:space="preserve"> з охорони </w:t>
      </w:r>
      <w:r w:rsidR="00523A7F">
        <w:rPr>
          <w:rFonts w:ascii="Times New Roman CYR" w:hAnsi="Times New Roman CYR" w:cs="Times New Roman CYR"/>
        </w:rPr>
        <w:t xml:space="preserve">та безпеки </w:t>
      </w:r>
      <w:r w:rsidR="006722BE" w:rsidRPr="002E46CA">
        <w:rPr>
          <w:rFonts w:ascii="Times New Roman CYR" w:hAnsi="Times New Roman CYR" w:cs="Times New Roman CYR"/>
        </w:rPr>
        <w:t>праці за встановленими формами</w:t>
      </w:r>
      <w:r w:rsidR="00BB65A6" w:rsidRPr="002E46CA">
        <w:rPr>
          <w:rFonts w:ascii="Times New Roman CYR" w:hAnsi="Times New Roman CYR" w:cs="Times New Roman CYR"/>
        </w:rPr>
        <w:t>.</w:t>
      </w:r>
    </w:p>
    <w:p w14:paraId="0497BE9E" w14:textId="0287F2A0" w:rsidR="006722BE" w:rsidRDefault="00064876" w:rsidP="00AB146B">
      <w:pPr>
        <w:tabs>
          <w:tab w:val="left" w:pos="993"/>
        </w:tabs>
        <w:autoSpaceDE w:val="0"/>
        <w:autoSpaceDN w:val="0"/>
        <w:adjustRightInd w:val="0"/>
        <w:ind w:right="20" w:firstLine="709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</w:t>
      </w:r>
      <w:r w:rsidR="00B86CAC">
        <w:rPr>
          <w:rFonts w:ascii="Times New Roman CYR" w:hAnsi="Times New Roman CYR" w:cs="Times New Roman CYR"/>
        </w:rPr>
        <w:t>5</w:t>
      </w:r>
      <w:r w:rsidR="00F93861">
        <w:rPr>
          <w:rFonts w:ascii="Times New Roman CYR" w:hAnsi="Times New Roman CYR" w:cs="Times New Roman CYR"/>
        </w:rPr>
        <w:t>.</w:t>
      </w:r>
      <w:r w:rsidR="00BB65A6" w:rsidRPr="002E46CA">
        <w:rPr>
          <w:rFonts w:ascii="Times New Roman CYR" w:hAnsi="Times New Roman CYR" w:cs="Times New Roman CYR"/>
        </w:rPr>
        <w:t xml:space="preserve"> П</w:t>
      </w:r>
      <w:r w:rsidR="006722BE" w:rsidRPr="002E46CA">
        <w:rPr>
          <w:rFonts w:ascii="Times New Roman CYR" w:hAnsi="Times New Roman CYR" w:cs="Times New Roman CYR"/>
        </w:rPr>
        <w:t>ров</w:t>
      </w:r>
      <w:r w:rsidR="0095553B">
        <w:rPr>
          <w:rFonts w:ascii="Times New Roman CYR" w:hAnsi="Times New Roman CYR" w:cs="Times New Roman CYR"/>
        </w:rPr>
        <w:t>одити</w:t>
      </w:r>
      <w:r w:rsidR="006722BE" w:rsidRPr="002E46CA">
        <w:rPr>
          <w:rFonts w:ascii="Times New Roman CYR" w:hAnsi="Times New Roman CYR" w:cs="Times New Roman CYR"/>
        </w:rPr>
        <w:t xml:space="preserve"> з працівниками вступн</w:t>
      </w:r>
      <w:r w:rsidR="0095553B">
        <w:rPr>
          <w:rFonts w:ascii="Times New Roman CYR" w:hAnsi="Times New Roman CYR" w:cs="Times New Roman CYR"/>
        </w:rPr>
        <w:t>ий</w:t>
      </w:r>
      <w:r w:rsidR="006722BE" w:rsidRPr="002E46CA">
        <w:rPr>
          <w:rFonts w:ascii="Times New Roman CYR" w:hAnsi="Times New Roman CYR" w:cs="Times New Roman CYR"/>
        </w:rPr>
        <w:t xml:space="preserve"> інструктаж з </w:t>
      </w:r>
      <w:r w:rsidR="00BB65A6" w:rsidRPr="002E46CA">
        <w:rPr>
          <w:rFonts w:ascii="Times New Roman CYR" w:hAnsi="Times New Roman CYR" w:cs="Times New Roman CYR"/>
        </w:rPr>
        <w:t>питань охорони праці.</w:t>
      </w:r>
    </w:p>
    <w:p w14:paraId="4C78641A" w14:textId="7E5D9E47" w:rsidR="006722BE" w:rsidRDefault="007815BA" w:rsidP="00AB146B">
      <w:pPr>
        <w:tabs>
          <w:tab w:val="left" w:pos="993"/>
        </w:tabs>
        <w:autoSpaceDE w:val="0"/>
        <w:autoSpaceDN w:val="0"/>
        <w:adjustRightInd w:val="0"/>
        <w:ind w:right="20" w:firstLine="709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</w:t>
      </w:r>
      <w:r w:rsidR="00BB65A6" w:rsidRPr="002E46CA">
        <w:rPr>
          <w:rFonts w:ascii="Times New Roman CYR" w:hAnsi="Times New Roman CYR" w:cs="Times New Roman CYR"/>
        </w:rPr>
        <w:t>6</w:t>
      </w:r>
      <w:r w:rsidR="00F93861">
        <w:rPr>
          <w:rFonts w:ascii="Times New Roman CYR" w:hAnsi="Times New Roman CYR" w:cs="Times New Roman CYR"/>
        </w:rPr>
        <w:t>.</w:t>
      </w:r>
      <w:r w:rsidR="00BB65A6" w:rsidRPr="002E46CA">
        <w:rPr>
          <w:rFonts w:ascii="Times New Roman CYR" w:hAnsi="Times New Roman CYR" w:cs="Times New Roman CYR"/>
        </w:rPr>
        <w:t xml:space="preserve"> В</w:t>
      </w:r>
      <w:r w:rsidR="006722BE" w:rsidRPr="002E46CA">
        <w:rPr>
          <w:rFonts w:ascii="Times New Roman CYR" w:hAnsi="Times New Roman CYR" w:cs="Times New Roman CYR"/>
        </w:rPr>
        <w:t>е</w:t>
      </w:r>
      <w:r w:rsidR="0095553B">
        <w:rPr>
          <w:rFonts w:ascii="Times New Roman CYR" w:hAnsi="Times New Roman CYR" w:cs="Times New Roman CYR"/>
        </w:rPr>
        <w:t>сти</w:t>
      </w:r>
      <w:r w:rsidR="006722BE" w:rsidRPr="002E46CA">
        <w:rPr>
          <w:rFonts w:ascii="Times New Roman CYR" w:hAnsi="Times New Roman CYR" w:cs="Times New Roman CYR"/>
        </w:rPr>
        <w:t xml:space="preserve"> облік та пров</w:t>
      </w:r>
      <w:r w:rsidR="0095553B">
        <w:rPr>
          <w:rFonts w:ascii="Times New Roman CYR" w:hAnsi="Times New Roman CYR" w:cs="Times New Roman CYR"/>
        </w:rPr>
        <w:t>одити</w:t>
      </w:r>
      <w:r w:rsidR="006722BE" w:rsidRPr="002E46CA">
        <w:rPr>
          <w:rFonts w:ascii="Times New Roman CYR" w:hAnsi="Times New Roman CYR" w:cs="Times New Roman CYR"/>
        </w:rPr>
        <w:t xml:space="preserve"> аналіз причин виробничого травматизму, професійних захворювань</w:t>
      </w:r>
      <w:r w:rsidR="00523A7F">
        <w:rPr>
          <w:rFonts w:ascii="Times New Roman CYR" w:hAnsi="Times New Roman CYR" w:cs="Times New Roman CYR"/>
        </w:rPr>
        <w:t xml:space="preserve">, аварій та </w:t>
      </w:r>
      <w:r w:rsidR="00BB65A6" w:rsidRPr="002E46CA">
        <w:rPr>
          <w:rFonts w:ascii="Times New Roman CYR" w:hAnsi="Times New Roman CYR" w:cs="Times New Roman CYR"/>
        </w:rPr>
        <w:t>заподіяної ними шкоди.</w:t>
      </w:r>
    </w:p>
    <w:p w14:paraId="41A515D5" w14:textId="479300F8" w:rsidR="006722BE" w:rsidRPr="002E46CA" w:rsidRDefault="007815BA" w:rsidP="00AB146B">
      <w:pPr>
        <w:tabs>
          <w:tab w:val="left" w:pos="993"/>
        </w:tabs>
        <w:autoSpaceDE w:val="0"/>
        <w:autoSpaceDN w:val="0"/>
        <w:adjustRightInd w:val="0"/>
        <w:ind w:right="20" w:firstLine="709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</w:t>
      </w:r>
      <w:r w:rsidR="00523A7F">
        <w:rPr>
          <w:rFonts w:ascii="Times New Roman CYR" w:hAnsi="Times New Roman CYR" w:cs="Times New Roman CYR"/>
        </w:rPr>
        <w:t>7</w:t>
      </w:r>
      <w:r w:rsidR="00F93861">
        <w:rPr>
          <w:rFonts w:ascii="Times New Roman CYR" w:hAnsi="Times New Roman CYR" w:cs="Times New Roman CYR"/>
        </w:rPr>
        <w:t>.</w:t>
      </w:r>
      <w:r w:rsidR="00BB65A6" w:rsidRPr="002E46CA">
        <w:rPr>
          <w:rFonts w:ascii="Times New Roman CYR" w:hAnsi="Times New Roman CYR" w:cs="Times New Roman CYR"/>
        </w:rPr>
        <w:t xml:space="preserve"> З</w:t>
      </w:r>
      <w:r w:rsidR="006722BE" w:rsidRPr="002E46CA">
        <w:rPr>
          <w:rFonts w:ascii="Times New Roman CYR" w:hAnsi="Times New Roman CYR" w:cs="Times New Roman CYR"/>
        </w:rPr>
        <w:t>абезпеч</w:t>
      </w:r>
      <w:r w:rsidR="0095553B">
        <w:rPr>
          <w:rFonts w:ascii="Times New Roman CYR" w:hAnsi="Times New Roman CYR" w:cs="Times New Roman CYR"/>
        </w:rPr>
        <w:t>увати</w:t>
      </w:r>
      <w:r w:rsidR="006722BE" w:rsidRPr="002E46CA">
        <w:rPr>
          <w:rFonts w:ascii="Times New Roman CYR" w:hAnsi="Times New Roman CYR" w:cs="Times New Roman CYR"/>
        </w:rPr>
        <w:t xml:space="preserve"> належн</w:t>
      </w:r>
      <w:r w:rsidR="0095553B">
        <w:rPr>
          <w:rFonts w:ascii="Times New Roman CYR" w:hAnsi="Times New Roman CYR" w:cs="Times New Roman CYR"/>
        </w:rPr>
        <w:t>е</w:t>
      </w:r>
      <w:r w:rsidR="006722BE" w:rsidRPr="002E46CA">
        <w:rPr>
          <w:rFonts w:ascii="Times New Roman CYR" w:hAnsi="Times New Roman CYR" w:cs="Times New Roman CYR"/>
        </w:rPr>
        <w:t xml:space="preserve"> оформлення і зберігання документації з питань охорони </w:t>
      </w:r>
      <w:r w:rsidR="00523A7F">
        <w:rPr>
          <w:rFonts w:ascii="Times New Roman CYR" w:hAnsi="Times New Roman CYR" w:cs="Times New Roman CYR"/>
        </w:rPr>
        <w:t>та</w:t>
      </w:r>
      <w:r w:rsidR="0095553B">
        <w:rPr>
          <w:rFonts w:ascii="Times New Roman CYR" w:hAnsi="Times New Roman CYR" w:cs="Times New Roman CYR"/>
        </w:rPr>
        <w:t> </w:t>
      </w:r>
      <w:r w:rsidR="00523A7F">
        <w:rPr>
          <w:rFonts w:ascii="Times New Roman CYR" w:hAnsi="Times New Roman CYR" w:cs="Times New Roman CYR"/>
        </w:rPr>
        <w:t xml:space="preserve">безпеки </w:t>
      </w:r>
      <w:r w:rsidR="006722BE" w:rsidRPr="002E46CA">
        <w:rPr>
          <w:rFonts w:ascii="Times New Roman CYR" w:hAnsi="Times New Roman CYR" w:cs="Times New Roman CYR"/>
        </w:rPr>
        <w:t>праці, а також своєчасно переда</w:t>
      </w:r>
      <w:r w:rsidR="0095553B">
        <w:rPr>
          <w:rFonts w:ascii="Times New Roman CYR" w:hAnsi="Times New Roman CYR" w:cs="Times New Roman CYR"/>
        </w:rPr>
        <w:t>вати</w:t>
      </w:r>
      <w:r w:rsidR="006722BE" w:rsidRPr="002E46CA">
        <w:rPr>
          <w:rFonts w:ascii="Times New Roman CYR" w:hAnsi="Times New Roman CYR" w:cs="Times New Roman CYR"/>
        </w:rPr>
        <w:t xml:space="preserve"> її до архіву для тривалого зберігання</w:t>
      </w:r>
      <w:r w:rsidR="00BB65A6" w:rsidRPr="002E46CA">
        <w:rPr>
          <w:rFonts w:ascii="Times New Roman CYR" w:hAnsi="Times New Roman CYR" w:cs="Times New Roman CYR"/>
        </w:rPr>
        <w:t xml:space="preserve"> згідно з</w:t>
      </w:r>
      <w:r w:rsidR="0095553B">
        <w:rPr>
          <w:rFonts w:ascii="Times New Roman CYR" w:hAnsi="Times New Roman CYR" w:cs="Times New Roman CYR"/>
        </w:rPr>
        <w:t> </w:t>
      </w:r>
      <w:r w:rsidR="00BB65A6" w:rsidRPr="002E46CA">
        <w:rPr>
          <w:rFonts w:ascii="Times New Roman CYR" w:hAnsi="Times New Roman CYR" w:cs="Times New Roman CYR"/>
        </w:rPr>
        <w:t>установленим порядком.</w:t>
      </w:r>
    </w:p>
    <w:p w14:paraId="754364CB" w14:textId="77E4A0BB" w:rsidR="006722BE" w:rsidRPr="002E46CA" w:rsidRDefault="007815BA" w:rsidP="00AB146B">
      <w:pPr>
        <w:tabs>
          <w:tab w:val="left" w:pos="993"/>
        </w:tabs>
        <w:autoSpaceDE w:val="0"/>
        <w:autoSpaceDN w:val="0"/>
        <w:adjustRightInd w:val="0"/>
        <w:ind w:right="20" w:firstLine="709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</w:t>
      </w:r>
      <w:r w:rsidR="00523A7F">
        <w:rPr>
          <w:rFonts w:ascii="Times New Roman CYR" w:hAnsi="Times New Roman CYR" w:cs="Times New Roman CYR"/>
        </w:rPr>
        <w:t>8</w:t>
      </w:r>
      <w:r w:rsidR="00F93861">
        <w:rPr>
          <w:rFonts w:ascii="Times New Roman CYR" w:hAnsi="Times New Roman CYR" w:cs="Times New Roman CYR"/>
        </w:rPr>
        <w:t>.</w:t>
      </w:r>
      <w:r w:rsidR="00BB65A6" w:rsidRPr="002E46CA">
        <w:rPr>
          <w:rFonts w:ascii="Times New Roman CYR" w:hAnsi="Times New Roman CYR" w:cs="Times New Roman CYR"/>
        </w:rPr>
        <w:t xml:space="preserve"> С</w:t>
      </w:r>
      <w:r w:rsidR="006722BE" w:rsidRPr="002E46CA">
        <w:rPr>
          <w:rFonts w:ascii="Times New Roman CYR" w:hAnsi="Times New Roman CYR" w:cs="Times New Roman CYR"/>
        </w:rPr>
        <w:t>клада</w:t>
      </w:r>
      <w:r w:rsidR="005024C8">
        <w:rPr>
          <w:rFonts w:ascii="Times New Roman CYR" w:hAnsi="Times New Roman CYR" w:cs="Times New Roman CYR"/>
        </w:rPr>
        <w:t>ти</w:t>
      </w:r>
      <w:r w:rsidR="006722BE" w:rsidRPr="002E46CA">
        <w:rPr>
          <w:rFonts w:ascii="Times New Roman CYR" w:hAnsi="Times New Roman CYR" w:cs="Times New Roman CYR"/>
        </w:rPr>
        <w:t xml:space="preserve"> за участю керівників </w:t>
      </w:r>
      <w:r w:rsidR="00523A7F">
        <w:rPr>
          <w:rFonts w:ascii="Times New Roman CYR" w:hAnsi="Times New Roman CYR" w:cs="Times New Roman CYR"/>
        </w:rPr>
        <w:t xml:space="preserve">структурних </w:t>
      </w:r>
      <w:r w:rsidR="006722BE" w:rsidRPr="002E46CA">
        <w:rPr>
          <w:rFonts w:ascii="Times New Roman CYR" w:hAnsi="Times New Roman CYR" w:cs="Times New Roman CYR"/>
        </w:rPr>
        <w:t xml:space="preserve">підрозділів </w:t>
      </w:r>
      <w:r w:rsidR="00523A7F">
        <w:rPr>
          <w:rFonts w:ascii="Times New Roman CYR" w:hAnsi="Times New Roman CYR" w:cs="Times New Roman CYR"/>
        </w:rPr>
        <w:t>товариства</w:t>
      </w:r>
      <w:r w:rsidR="006722BE" w:rsidRPr="002E46CA">
        <w:rPr>
          <w:rFonts w:ascii="Times New Roman CYR" w:hAnsi="Times New Roman CYR" w:cs="Times New Roman CYR"/>
        </w:rPr>
        <w:t xml:space="preserve"> перелік</w:t>
      </w:r>
      <w:r w:rsidR="00E52548">
        <w:rPr>
          <w:rFonts w:ascii="Times New Roman CYR" w:hAnsi="Times New Roman CYR" w:cs="Times New Roman CYR"/>
        </w:rPr>
        <w:t>и</w:t>
      </w:r>
      <w:r w:rsidR="006722BE" w:rsidRPr="002E46CA">
        <w:rPr>
          <w:rFonts w:ascii="Times New Roman CYR" w:hAnsi="Times New Roman CYR" w:cs="Times New Roman CYR"/>
        </w:rPr>
        <w:t xml:space="preserve"> професій і видів робіт, на які повинні бути розроблені інструкції з охорони праці, що діють </w:t>
      </w:r>
      <w:r w:rsidR="00376D9F">
        <w:rPr>
          <w:rFonts w:ascii="Times New Roman CYR" w:hAnsi="Times New Roman CYR" w:cs="Times New Roman CYR"/>
        </w:rPr>
        <w:t>у </w:t>
      </w:r>
      <w:r w:rsidR="006722BE" w:rsidRPr="002E46CA">
        <w:rPr>
          <w:rFonts w:ascii="Times New Roman CYR" w:hAnsi="Times New Roman CYR" w:cs="Times New Roman CYR"/>
        </w:rPr>
        <w:t xml:space="preserve">межах </w:t>
      </w:r>
      <w:r w:rsidR="00376D9F">
        <w:rPr>
          <w:rFonts w:ascii="Times New Roman CYR" w:hAnsi="Times New Roman CYR" w:cs="Times New Roman CYR"/>
        </w:rPr>
        <w:t>Т</w:t>
      </w:r>
      <w:r w:rsidR="00523A7F">
        <w:rPr>
          <w:rFonts w:ascii="Times New Roman CYR" w:hAnsi="Times New Roman CYR" w:cs="Times New Roman CYR"/>
        </w:rPr>
        <w:t>овариства</w:t>
      </w:r>
      <w:r w:rsidR="006722BE" w:rsidRPr="002E46CA">
        <w:rPr>
          <w:rFonts w:ascii="Times New Roman CYR" w:hAnsi="Times New Roman CYR" w:cs="Times New Roman CYR"/>
        </w:rPr>
        <w:t>, над</w:t>
      </w:r>
      <w:r w:rsidR="00376D9F">
        <w:rPr>
          <w:rFonts w:ascii="Times New Roman CYR" w:hAnsi="Times New Roman CYR" w:cs="Times New Roman CYR"/>
        </w:rPr>
        <w:t>авати</w:t>
      </w:r>
      <w:r w:rsidR="006722BE" w:rsidRPr="002E46CA">
        <w:rPr>
          <w:rFonts w:ascii="Times New Roman CYR" w:hAnsi="Times New Roman CYR" w:cs="Times New Roman CYR"/>
        </w:rPr>
        <w:t xml:space="preserve"> методичн</w:t>
      </w:r>
      <w:r w:rsidR="00376D9F">
        <w:rPr>
          <w:rFonts w:ascii="Times New Roman CYR" w:hAnsi="Times New Roman CYR" w:cs="Times New Roman CYR"/>
        </w:rPr>
        <w:t>у</w:t>
      </w:r>
      <w:r w:rsidR="006722BE" w:rsidRPr="002E46CA">
        <w:rPr>
          <w:rFonts w:ascii="Times New Roman CYR" w:hAnsi="Times New Roman CYR" w:cs="Times New Roman CYR"/>
        </w:rPr>
        <w:t xml:space="preserve"> допомог</w:t>
      </w:r>
      <w:r w:rsidR="00376D9F">
        <w:rPr>
          <w:rFonts w:ascii="Times New Roman CYR" w:hAnsi="Times New Roman CYR" w:cs="Times New Roman CYR"/>
        </w:rPr>
        <w:t>у</w:t>
      </w:r>
      <w:r w:rsidR="006722BE" w:rsidRPr="002E46CA">
        <w:rPr>
          <w:rFonts w:ascii="Times New Roman CYR" w:hAnsi="Times New Roman CYR" w:cs="Times New Roman CYR"/>
        </w:rPr>
        <w:t xml:space="preserve"> під час їх розроб</w:t>
      </w:r>
      <w:r w:rsidR="00376D9F">
        <w:rPr>
          <w:rFonts w:ascii="Times New Roman CYR" w:hAnsi="Times New Roman CYR" w:cs="Times New Roman CYR"/>
        </w:rPr>
        <w:t>лення</w:t>
      </w:r>
      <w:r w:rsidR="00523A7F">
        <w:rPr>
          <w:rFonts w:ascii="Times New Roman CYR" w:hAnsi="Times New Roman CYR" w:cs="Times New Roman CYR"/>
        </w:rPr>
        <w:t xml:space="preserve"> (перегляду)</w:t>
      </w:r>
      <w:r w:rsidR="00BB65A6" w:rsidRPr="002E46CA">
        <w:rPr>
          <w:rFonts w:ascii="Times New Roman CYR" w:hAnsi="Times New Roman CYR" w:cs="Times New Roman CYR"/>
        </w:rPr>
        <w:t>.</w:t>
      </w:r>
    </w:p>
    <w:p w14:paraId="56C54AFE" w14:textId="1EB09846" w:rsidR="00811434" w:rsidRDefault="007815BA" w:rsidP="00F93861">
      <w:pPr>
        <w:tabs>
          <w:tab w:val="left" w:pos="993"/>
        </w:tabs>
        <w:autoSpaceDE w:val="0"/>
        <w:autoSpaceDN w:val="0"/>
        <w:adjustRightInd w:val="0"/>
        <w:ind w:right="20" w:firstLine="709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</w:t>
      </w:r>
      <w:r w:rsidR="00523A7F">
        <w:rPr>
          <w:rFonts w:ascii="Times New Roman CYR" w:hAnsi="Times New Roman CYR" w:cs="Times New Roman CYR"/>
        </w:rPr>
        <w:t>9</w:t>
      </w:r>
      <w:r w:rsidR="00F93861">
        <w:rPr>
          <w:rFonts w:ascii="Times New Roman CYR" w:hAnsi="Times New Roman CYR" w:cs="Times New Roman CYR"/>
        </w:rPr>
        <w:t>.</w:t>
      </w:r>
      <w:r w:rsidR="008517B2" w:rsidRPr="002E46CA">
        <w:rPr>
          <w:rFonts w:ascii="Times New Roman CYR" w:hAnsi="Times New Roman CYR" w:cs="Times New Roman CYR"/>
        </w:rPr>
        <w:t xml:space="preserve"> І</w:t>
      </w:r>
      <w:r w:rsidR="006722BE" w:rsidRPr="002E46CA">
        <w:rPr>
          <w:rFonts w:ascii="Times New Roman CYR" w:hAnsi="Times New Roman CYR" w:cs="Times New Roman CYR"/>
        </w:rPr>
        <w:t>нформува</w:t>
      </w:r>
      <w:r w:rsidR="00376D9F">
        <w:rPr>
          <w:rFonts w:ascii="Times New Roman CYR" w:hAnsi="Times New Roman CYR" w:cs="Times New Roman CYR"/>
        </w:rPr>
        <w:t>ти</w:t>
      </w:r>
      <w:r w:rsidR="006722BE" w:rsidRPr="002E46CA">
        <w:rPr>
          <w:rFonts w:ascii="Times New Roman CYR" w:hAnsi="Times New Roman CYR" w:cs="Times New Roman CYR"/>
        </w:rPr>
        <w:t xml:space="preserve"> працівників </w:t>
      </w:r>
      <w:r w:rsidR="00376D9F">
        <w:rPr>
          <w:rFonts w:ascii="Times New Roman CYR" w:hAnsi="Times New Roman CYR" w:cs="Times New Roman CYR"/>
        </w:rPr>
        <w:t>Т</w:t>
      </w:r>
      <w:r w:rsidR="00523A7F">
        <w:rPr>
          <w:rFonts w:ascii="Times New Roman CYR" w:hAnsi="Times New Roman CYR" w:cs="Times New Roman CYR"/>
        </w:rPr>
        <w:t xml:space="preserve">овариства </w:t>
      </w:r>
      <w:r w:rsidR="006722BE" w:rsidRPr="002E46CA">
        <w:rPr>
          <w:rFonts w:ascii="Times New Roman CYR" w:hAnsi="Times New Roman CYR" w:cs="Times New Roman CYR"/>
        </w:rPr>
        <w:t>про основні вимог</w:t>
      </w:r>
      <w:r w:rsidR="00376D9F">
        <w:rPr>
          <w:rFonts w:ascii="Times New Roman CYR" w:hAnsi="Times New Roman CYR" w:cs="Times New Roman CYR"/>
        </w:rPr>
        <w:t>и</w:t>
      </w:r>
      <w:r w:rsidR="006722BE" w:rsidRPr="002E46CA">
        <w:rPr>
          <w:rFonts w:ascii="Times New Roman CYR" w:hAnsi="Times New Roman CYR" w:cs="Times New Roman CYR"/>
        </w:rPr>
        <w:t xml:space="preserve"> законів, інших нормативно-правових актів </w:t>
      </w:r>
      <w:r w:rsidR="00376D9F">
        <w:rPr>
          <w:rFonts w:ascii="Times New Roman CYR" w:hAnsi="Times New Roman CYR" w:cs="Times New Roman CYR"/>
        </w:rPr>
        <w:t>і</w:t>
      </w:r>
      <w:r w:rsidR="006722BE" w:rsidRPr="002E46CA">
        <w:rPr>
          <w:rFonts w:ascii="Times New Roman CYR" w:hAnsi="Times New Roman CYR" w:cs="Times New Roman CYR"/>
        </w:rPr>
        <w:t xml:space="preserve"> </w:t>
      </w:r>
      <w:r w:rsidR="00523A7F">
        <w:rPr>
          <w:rFonts w:ascii="Times New Roman CYR" w:hAnsi="Times New Roman CYR" w:cs="Times New Roman CYR"/>
        </w:rPr>
        <w:t>локальних документів</w:t>
      </w:r>
      <w:r w:rsidR="006722BE" w:rsidRPr="002E46CA">
        <w:rPr>
          <w:rFonts w:ascii="Times New Roman CYR" w:hAnsi="Times New Roman CYR" w:cs="Times New Roman CYR"/>
        </w:rPr>
        <w:t xml:space="preserve"> з охорони </w:t>
      </w:r>
      <w:r w:rsidR="00523A7F">
        <w:rPr>
          <w:rFonts w:ascii="Times New Roman CYR" w:hAnsi="Times New Roman CYR" w:cs="Times New Roman CYR"/>
        </w:rPr>
        <w:t xml:space="preserve">та безпеки </w:t>
      </w:r>
      <w:r w:rsidR="006722BE" w:rsidRPr="002E46CA">
        <w:rPr>
          <w:rFonts w:ascii="Times New Roman CYR" w:hAnsi="Times New Roman CYR" w:cs="Times New Roman CYR"/>
        </w:rPr>
        <w:t xml:space="preserve">праці, що діють </w:t>
      </w:r>
      <w:r w:rsidR="00376D9F">
        <w:rPr>
          <w:rFonts w:ascii="Times New Roman CYR" w:hAnsi="Times New Roman CYR" w:cs="Times New Roman CYR"/>
        </w:rPr>
        <w:t>у </w:t>
      </w:r>
      <w:r w:rsidR="006722BE" w:rsidRPr="002E46CA">
        <w:rPr>
          <w:rFonts w:ascii="Times New Roman CYR" w:hAnsi="Times New Roman CYR" w:cs="Times New Roman CYR"/>
        </w:rPr>
        <w:t xml:space="preserve">межах </w:t>
      </w:r>
      <w:r w:rsidR="00376D9F">
        <w:rPr>
          <w:rFonts w:ascii="Times New Roman CYR" w:hAnsi="Times New Roman CYR" w:cs="Times New Roman CYR"/>
        </w:rPr>
        <w:t>Т</w:t>
      </w:r>
      <w:r w:rsidR="00523A7F">
        <w:rPr>
          <w:rFonts w:ascii="Times New Roman CYR" w:hAnsi="Times New Roman CYR" w:cs="Times New Roman CYR"/>
        </w:rPr>
        <w:t>овариства</w:t>
      </w:r>
      <w:r w:rsidR="006722BE" w:rsidRPr="002E46CA">
        <w:rPr>
          <w:rFonts w:ascii="Times New Roman CYR" w:hAnsi="Times New Roman CYR" w:cs="Times New Roman CYR"/>
        </w:rPr>
        <w:t>.</w:t>
      </w:r>
    </w:p>
    <w:p w14:paraId="69DAE6B6" w14:textId="2EA03B32" w:rsidR="006722BE" w:rsidRPr="002E46CA" w:rsidRDefault="007815BA" w:rsidP="00AB146B">
      <w:pPr>
        <w:tabs>
          <w:tab w:val="left" w:pos="993"/>
        </w:tabs>
        <w:autoSpaceDE w:val="0"/>
        <w:autoSpaceDN w:val="0"/>
        <w:adjustRightInd w:val="0"/>
        <w:ind w:right="20" w:firstLine="709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</w:t>
      </w:r>
      <w:r w:rsidR="008517B2" w:rsidRPr="002E46CA">
        <w:rPr>
          <w:rFonts w:ascii="Times New Roman CYR" w:hAnsi="Times New Roman CYR" w:cs="Times New Roman CYR"/>
        </w:rPr>
        <w:t>1</w:t>
      </w:r>
      <w:r w:rsidR="00BF31E5">
        <w:rPr>
          <w:rFonts w:ascii="Times New Roman CYR" w:hAnsi="Times New Roman CYR" w:cs="Times New Roman CYR"/>
        </w:rPr>
        <w:t>0</w:t>
      </w:r>
      <w:r w:rsidR="00F93861">
        <w:rPr>
          <w:rFonts w:ascii="Times New Roman CYR" w:hAnsi="Times New Roman CYR" w:cs="Times New Roman CYR"/>
        </w:rPr>
        <w:t>.</w:t>
      </w:r>
      <w:r w:rsidR="008517B2" w:rsidRPr="002E46CA">
        <w:rPr>
          <w:rFonts w:ascii="Times New Roman CYR" w:hAnsi="Times New Roman CYR" w:cs="Times New Roman CYR"/>
        </w:rPr>
        <w:t xml:space="preserve"> </w:t>
      </w:r>
      <w:r w:rsidR="006722BE" w:rsidRPr="002E46CA">
        <w:rPr>
          <w:rFonts w:ascii="Times New Roman CYR" w:hAnsi="Times New Roman CYR" w:cs="Times New Roman CYR"/>
        </w:rPr>
        <w:t>Розгляд</w:t>
      </w:r>
      <w:r w:rsidR="00376D9F">
        <w:rPr>
          <w:rFonts w:ascii="Times New Roman CYR" w:hAnsi="Times New Roman CYR" w:cs="Times New Roman CYR"/>
        </w:rPr>
        <w:t>ати</w:t>
      </w:r>
      <w:r w:rsidR="006722BE" w:rsidRPr="002E46CA">
        <w:rPr>
          <w:rFonts w:ascii="Times New Roman CYR" w:hAnsi="Times New Roman CYR" w:cs="Times New Roman CYR"/>
        </w:rPr>
        <w:t>:</w:t>
      </w:r>
    </w:p>
    <w:p w14:paraId="0DD1B84D" w14:textId="261E28DE" w:rsidR="006722BE" w:rsidRPr="002E46CA" w:rsidRDefault="006722BE" w:rsidP="00376D9F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right="23" w:firstLine="964"/>
        <w:contextualSpacing/>
        <w:jc w:val="both"/>
        <w:rPr>
          <w:rFonts w:ascii="Times New Roman CYR" w:hAnsi="Times New Roman CYR" w:cs="Times New Roman CYR"/>
        </w:rPr>
      </w:pPr>
      <w:r w:rsidRPr="002E46CA">
        <w:rPr>
          <w:rFonts w:ascii="Times New Roman CYR" w:hAnsi="Times New Roman CYR" w:cs="Times New Roman CYR"/>
        </w:rPr>
        <w:t>питан</w:t>
      </w:r>
      <w:r w:rsidR="00376D9F">
        <w:rPr>
          <w:rFonts w:ascii="Times New Roman CYR" w:hAnsi="Times New Roman CYR" w:cs="Times New Roman CYR"/>
        </w:rPr>
        <w:t>ня</w:t>
      </w:r>
      <w:r w:rsidRPr="002E46CA">
        <w:rPr>
          <w:rFonts w:ascii="Times New Roman CYR" w:hAnsi="Times New Roman CYR" w:cs="Times New Roman CYR"/>
        </w:rPr>
        <w:t xml:space="preserve"> про підтвердження наявності небезпечної виробничої ситуації, що</w:t>
      </w:r>
      <w:r w:rsidR="00376D9F">
        <w:rPr>
          <w:rFonts w:ascii="Times New Roman CYR" w:hAnsi="Times New Roman CYR" w:cs="Times New Roman CYR"/>
        </w:rPr>
        <w:t> </w:t>
      </w:r>
      <w:r w:rsidRPr="002E46CA">
        <w:rPr>
          <w:rFonts w:ascii="Times New Roman CYR" w:hAnsi="Times New Roman CYR" w:cs="Times New Roman CYR"/>
        </w:rPr>
        <w:t>стала причиною відмови працівника викон</w:t>
      </w:r>
      <w:r w:rsidR="00376D9F">
        <w:rPr>
          <w:rFonts w:ascii="Times New Roman CYR" w:hAnsi="Times New Roman CYR" w:cs="Times New Roman CYR"/>
        </w:rPr>
        <w:t>увати</w:t>
      </w:r>
      <w:r w:rsidRPr="002E46CA">
        <w:rPr>
          <w:rFonts w:ascii="Times New Roman CYR" w:hAnsi="Times New Roman CYR" w:cs="Times New Roman CYR"/>
        </w:rPr>
        <w:t xml:space="preserve"> доручен</w:t>
      </w:r>
      <w:r w:rsidR="00376D9F">
        <w:rPr>
          <w:rFonts w:ascii="Times New Roman CYR" w:hAnsi="Times New Roman CYR" w:cs="Times New Roman CYR"/>
        </w:rPr>
        <w:t>у</w:t>
      </w:r>
      <w:r w:rsidRPr="002E46CA">
        <w:rPr>
          <w:rFonts w:ascii="Times New Roman CYR" w:hAnsi="Times New Roman CYR" w:cs="Times New Roman CYR"/>
        </w:rPr>
        <w:t xml:space="preserve"> робот</w:t>
      </w:r>
      <w:r w:rsidR="00376D9F">
        <w:rPr>
          <w:rFonts w:ascii="Times New Roman CYR" w:hAnsi="Times New Roman CYR" w:cs="Times New Roman CYR"/>
        </w:rPr>
        <w:t>у</w:t>
      </w:r>
      <w:r w:rsidRPr="002E46CA">
        <w:rPr>
          <w:rFonts w:ascii="Times New Roman CYR" w:hAnsi="Times New Roman CYR" w:cs="Times New Roman CYR"/>
        </w:rPr>
        <w:t>, відповідно до</w:t>
      </w:r>
      <w:r w:rsidR="00376D9F">
        <w:rPr>
          <w:rFonts w:ascii="Times New Roman CYR" w:hAnsi="Times New Roman CYR" w:cs="Times New Roman CYR"/>
        </w:rPr>
        <w:t> </w:t>
      </w:r>
      <w:r w:rsidRPr="002E46CA">
        <w:rPr>
          <w:rFonts w:ascii="Times New Roman CYR" w:hAnsi="Times New Roman CYR" w:cs="Times New Roman CYR"/>
        </w:rPr>
        <w:t>законодавства (у разі необхідності);</w:t>
      </w:r>
    </w:p>
    <w:p w14:paraId="01A41827" w14:textId="1248C090" w:rsidR="00811434" w:rsidRPr="00F93861" w:rsidRDefault="006722BE" w:rsidP="00376D9F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right="23" w:firstLine="964"/>
        <w:contextualSpacing/>
        <w:jc w:val="both"/>
        <w:rPr>
          <w:rFonts w:ascii="Times New Roman CYR" w:hAnsi="Times New Roman CYR" w:cs="Times New Roman CYR"/>
        </w:rPr>
      </w:pPr>
      <w:r w:rsidRPr="002E46CA">
        <w:rPr>
          <w:rFonts w:ascii="Times New Roman CYR" w:hAnsi="Times New Roman CYR" w:cs="Times New Roman CYR"/>
        </w:rPr>
        <w:t>лист</w:t>
      </w:r>
      <w:r w:rsidR="00376D9F">
        <w:rPr>
          <w:rFonts w:ascii="Times New Roman CYR" w:hAnsi="Times New Roman CYR" w:cs="Times New Roman CYR"/>
        </w:rPr>
        <w:t>и</w:t>
      </w:r>
      <w:r w:rsidRPr="002E46CA">
        <w:rPr>
          <w:rFonts w:ascii="Times New Roman CYR" w:hAnsi="Times New Roman CYR" w:cs="Times New Roman CYR"/>
        </w:rPr>
        <w:t>, заяв</w:t>
      </w:r>
      <w:r w:rsidR="00376D9F">
        <w:rPr>
          <w:rFonts w:ascii="Times New Roman CYR" w:hAnsi="Times New Roman CYR" w:cs="Times New Roman CYR"/>
        </w:rPr>
        <w:t>и</w:t>
      </w:r>
      <w:r w:rsidRPr="002E46CA">
        <w:rPr>
          <w:rFonts w:ascii="Times New Roman CYR" w:hAnsi="Times New Roman CYR" w:cs="Times New Roman CYR"/>
        </w:rPr>
        <w:t>, скарг</w:t>
      </w:r>
      <w:r w:rsidR="00376D9F">
        <w:rPr>
          <w:rFonts w:ascii="Times New Roman CYR" w:hAnsi="Times New Roman CYR" w:cs="Times New Roman CYR"/>
        </w:rPr>
        <w:t>и</w:t>
      </w:r>
      <w:r w:rsidRPr="002E46CA">
        <w:rPr>
          <w:rFonts w:ascii="Times New Roman CYR" w:hAnsi="Times New Roman CYR" w:cs="Times New Roman CYR"/>
        </w:rPr>
        <w:t xml:space="preserve"> працівників </w:t>
      </w:r>
      <w:r w:rsidR="00376D9F">
        <w:rPr>
          <w:rFonts w:ascii="Times New Roman CYR" w:hAnsi="Times New Roman CYR" w:cs="Times New Roman CYR"/>
        </w:rPr>
        <w:t>Т</w:t>
      </w:r>
      <w:r w:rsidR="00BF31E5">
        <w:rPr>
          <w:rFonts w:ascii="Times New Roman CYR" w:hAnsi="Times New Roman CYR" w:cs="Times New Roman CYR"/>
        </w:rPr>
        <w:t>овариства</w:t>
      </w:r>
      <w:r w:rsidRPr="002E46CA">
        <w:rPr>
          <w:rFonts w:ascii="Times New Roman CYR" w:hAnsi="Times New Roman CYR" w:cs="Times New Roman CYR"/>
        </w:rPr>
        <w:t>, що стосуються питань додержання законодавства про охорону праці.</w:t>
      </w:r>
    </w:p>
    <w:p w14:paraId="0F3F455F" w14:textId="7F821D81" w:rsidR="006722BE" w:rsidRPr="002E46CA" w:rsidRDefault="007815BA" w:rsidP="00AB146B">
      <w:pPr>
        <w:tabs>
          <w:tab w:val="left" w:pos="1402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</w:t>
      </w:r>
      <w:r w:rsidR="008517B2" w:rsidRPr="002E46CA">
        <w:rPr>
          <w:rFonts w:ascii="Times New Roman CYR" w:hAnsi="Times New Roman CYR" w:cs="Times New Roman CYR"/>
        </w:rPr>
        <w:t>1</w:t>
      </w:r>
      <w:r w:rsidR="00BF31E5">
        <w:rPr>
          <w:rFonts w:ascii="Times New Roman CYR" w:hAnsi="Times New Roman CYR" w:cs="Times New Roman CYR"/>
        </w:rPr>
        <w:t>1</w:t>
      </w:r>
      <w:r w:rsidR="00F93861">
        <w:rPr>
          <w:rFonts w:ascii="Times New Roman CYR" w:hAnsi="Times New Roman CYR" w:cs="Times New Roman CYR"/>
        </w:rPr>
        <w:t>.</w:t>
      </w:r>
      <w:r w:rsidR="008517B2" w:rsidRPr="002E46CA">
        <w:rPr>
          <w:rFonts w:ascii="Times New Roman CYR" w:hAnsi="Times New Roman CYR" w:cs="Times New Roman CYR"/>
        </w:rPr>
        <w:t xml:space="preserve"> </w:t>
      </w:r>
      <w:r w:rsidR="006722BE" w:rsidRPr="002E46CA">
        <w:rPr>
          <w:rFonts w:ascii="Times New Roman CYR" w:hAnsi="Times New Roman CYR" w:cs="Times New Roman CYR"/>
        </w:rPr>
        <w:t>Організ</w:t>
      </w:r>
      <w:r w:rsidR="00376D9F">
        <w:rPr>
          <w:rFonts w:ascii="Times New Roman CYR" w:hAnsi="Times New Roman CYR" w:cs="Times New Roman CYR"/>
        </w:rPr>
        <w:t>овувати</w:t>
      </w:r>
      <w:r w:rsidR="006722BE" w:rsidRPr="002E46CA">
        <w:rPr>
          <w:rFonts w:ascii="Times New Roman CYR" w:hAnsi="Times New Roman CYR" w:cs="Times New Roman CYR"/>
        </w:rPr>
        <w:t>:</w:t>
      </w:r>
    </w:p>
    <w:p w14:paraId="0954FFA5" w14:textId="3A0F4ED4" w:rsidR="006722BE" w:rsidRPr="002E46CA" w:rsidRDefault="006722BE" w:rsidP="00376D9F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right="23" w:firstLine="964"/>
        <w:contextualSpacing/>
        <w:jc w:val="both"/>
        <w:rPr>
          <w:rFonts w:ascii="Times New Roman CYR" w:hAnsi="Times New Roman CYR" w:cs="Times New Roman CYR"/>
        </w:rPr>
      </w:pPr>
      <w:r w:rsidRPr="002E46CA">
        <w:rPr>
          <w:rFonts w:ascii="Times New Roman CYR" w:hAnsi="Times New Roman CYR" w:cs="Times New Roman CYR"/>
        </w:rPr>
        <w:t xml:space="preserve">забезпечення підрозділів </w:t>
      </w:r>
      <w:r w:rsidR="00376D9F">
        <w:rPr>
          <w:rFonts w:ascii="Times New Roman CYR" w:hAnsi="Times New Roman CYR" w:cs="Times New Roman CYR"/>
        </w:rPr>
        <w:t>Т</w:t>
      </w:r>
      <w:r w:rsidR="00BF31E5">
        <w:rPr>
          <w:rFonts w:ascii="Times New Roman CYR" w:hAnsi="Times New Roman CYR" w:cs="Times New Roman CYR"/>
        </w:rPr>
        <w:t>овариства</w:t>
      </w:r>
      <w:r w:rsidRPr="002E46CA">
        <w:rPr>
          <w:rFonts w:ascii="Times New Roman CYR" w:hAnsi="Times New Roman CYR" w:cs="Times New Roman CYR"/>
        </w:rPr>
        <w:t xml:space="preserve"> нормативно-правовими актами</w:t>
      </w:r>
      <w:r w:rsidR="006A2D0D" w:rsidRPr="002E46CA">
        <w:rPr>
          <w:rFonts w:ascii="Times New Roman CYR" w:hAnsi="Times New Roman CYR" w:cs="Times New Roman CYR"/>
        </w:rPr>
        <w:t xml:space="preserve"> </w:t>
      </w:r>
      <w:r w:rsidR="00BF31E5">
        <w:rPr>
          <w:rFonts w:ascii="Times New Roman CYR" w:hAnsi="Times New Roman CYR" w:cs="Times New Roman CYR"/>
        </w:rPr>
        <w:t xml:space="preserve">з </w:t>
      </w:r>
      <w:r w:rsidR="006A2D0D" w:rsidRPr="002E46CA">
        <w:rPr>
          <w:rFonts w:ascii="Times New Roman CYR" w:hAnsi="Times New Roman CYR" w:cs="Times New Roman CYR"/>
        </w:rPr>
        <w:t>охорони праці</w:t>
      </w:r>
      <w:r w:rsidRPr="002E46CA">
        <w:rPr>
          <w:rFonts w:ascii="Times New Roman CYR" w:hAnsi="Times New Roman CYR" w:cs="Times New Roman CYR"/>
        </w:rPr>
        <w:t xml:space="preserve"> та </w:t>
      </w:r>
      <w:r w:rsidR="00BF31E5">
        <w:rPr>
          <w:rFonts w:ascii="Times New Roman CYR" w:hAnsi="Times New Roman CYR" w:cs="Times New Roman CYR"/>
        </w:rPr>
        <w:t xml:space="preserve">локальними документами </w:t>
      </w:r>
      <w:r w:rsidRPr="002E46CA">
        <w:rPr>
          <w:rFonts w:ascii="Times New Roman CYR" w:hAnsi="Times New Roman CYR" w:cs="Times New Roman CYR"/>
        </w:rPr>
        <w:t xml:space="preserve">з охорони </w:t>
      </w:r>
      <w:r w:rsidR="00BF31E5">
        <w:rPr>
          <w:rFonts w:ascii="Times New Roman CYR" w:hAnsi="Times New Roman CYR" w:cs="Times New Roman CYR"/>
        </w:rPr>
        <w:t xml:space="preserve">та безпеки </w:t>
      </w:r>
      <w:r w:rsidRPr="002E46CA">
        <w:rPr>
          <w:rFonts w:ascii="Times New Roman CYR" w:hAnsi="Times New Roman CYR" w:cs="Times New Roman CYR"/>
        </w:rPr>
        <w:t xml:space="preserve">праці, що діють в межах </w:t>
      </w:r>
      <w:r w:rsidR="00376D9F">
        <w:rPr>
          <w:rFonts w:ascii="Times New Roman CYR" w:hAnsi="Times New Roman CYR" w:cs="Times New Roman CYR"/>
        </w:rPr>
        <w:t>Т</w:t>
      </w:r>
      <w:r w:rsidR="00BF31E5">
        <w:rPr>
          <w:rFonts w:ascii="Times New Roman CYR" w:hAnsi="Times New Roman CYR" w:cs="Times New Roman CYR"/>
        </w:rPr>
        <w:t>овариства</w:t>
      </w:r>
      <w:r w:rsidRPr="002E46CA">
        <w:rPr>
          <w:rFonts w:ascii="Times New Roman CYR" w:hAnsi="Times New Roman CYR" w:cs="Times New Roman CYR"/>
        </w:rPr>
        <w:t xml:space="preserve">, посібниками, навчальними матеріалами </w:t>
      </w:r>
      <w:r w:rsidR="00376D9F">
        <w:rPr>
          <w:rFonts w:ascii="Times New Roman CYR" w:hAnsi="Times New Roman CYR" w:cs="Times New Roman CYR"/>
        </w:rPr>
        <w:t>і</w:t>
      </w:r>
      <w:r w:rsidRPr="002E46CA">
        <w:rPr>
          <w:rFonts w:ascii="Times New Roman CYR" w:hAnsi="Times New Roman CYR" w:cs="Times New Roman CYR"/>
        </w:rPr>
        <w:t>з цих питань;</w:t>
      </w:r>
    </w:p>
    <w:p w14:paraId="1CE0096A" w14:textId="13FB1930" w:rsidR="006722BE" w:rsidRPr="002E46CA" w:rsidRDefault="006722BE" w:rsidP="00376D9F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right="23" w:firstLine="964"/>
        <w:contextualSpacing/>
        <w:jc w:val="both"/>
        <w:rPr>
          <w:rFonts w:ascii="Times New Roman CYR" w:hAnsi="Times New Roman CYR" w:cs="Times New Roman CYR"/>
        </w:rPr>
      </w:pPr>
      <w:r w:rsidRPr="002E46CA">
        <w:rPr>
          <w:rFonts w:ascii="Times New Roman CYR" w:hAnsi="Times New Roman CYR" w:cs="Times New Roman CYR"/>
        </w:rPr>
        <w:t>робот</w:t>
      </w:r>
      <w:r w:rsidR="00376D9F">
        <w:rPr>
          <w:rFonts w:ascii="Times New Roman CYR" w:hAnsi="Times New Roman CYR" w:cs="Times New Roman CYR"/>
        </w:rPr>
        <w:t>у</w:t>
      </w:r>
      <w:r w:rsidRPr="002E46CA">
        <w:rPr>
          <w:rFonts w:ascii="Times New Roman CYR" w:hAnsi="Times New Roman CYR" w:cs="Times New Roman CYR"/>
        </w:rPr>
        <w:t xml:space="preserve"> кабінету з охорони </w:t>
      </w:r>
      <w:r w:rsidR="00BF31E5">
        <w:rPr>
          <w:rFonts w:ascii="Times New Roman CYR" w:hAnsi="Times New Roman CYR" w:cs="Times New Roman CYR"/>
        </w:rPr>
        <w:t xml:space="preserve">та безпеки </w:t>
      </w:r>
      <w:r w:rsidRPr="002E46CA">
        <w:rPr>
          <w:rFonts w:ascii="Times New Roman CYR" w:hAnsi="Times New Roman CYR" w:cs="Times New Roman CYR"/>
        </w:rPr>
        <w:t>праці, підготовк</w:t>
      </w:r>
      <w:r w:rsidR="00376D9F">
        <w:rPr>
          <w:rFonts w:ascii="Times New Roman CYR" w:hAnsi="Times New Roman CYR" w:cs="Times New Roman CYR"/>
        </w:rPr>
        <w:t>у</w:t>
      </w:r>
      <w:r w:rsidRPr="002E46CA">
        <w:rPr>
          <w:rFonts w:ascii="Times New Roman CYR" w:hAnsi="Times New Roman CYR" w:cs="Times New Roman CYR"/>
        </w:rPr>
        <w:t xml:space="preserve"> інформаційних стендів, кутків з охорони </w:t>
      </w:r>
      <w:r w:rsidR="00BF31E5">
        <w:rPr>
          <w:rFonts w:ascii="Times New Roman CYR" w:hAnsi="Times New Roman CYR" w:cs="Times New Roman CYR"/>
        </w:rPr>
        <w:t xml:space="preserve">та безпеки </w:t>
      </w:r>
      <w:r w:rsidRPr="002E46CA">
        <w:rPr>
          <w:rFonts w:ascii="Times New Roman CYR" w:hAnsi="Times New Roman CYR" w:cs="Times New Roman CYR"/>
        </w:rPr>
        <w:t>праці тощо;</w:t>
      </w:r>
    </w:p>
    <w:p w14:paraId="59D5E6A2" w14:textId="6437190D" w:rsidR="006722BE" w:rsidRPr="002E46CA" w:rsidRDefault="006722BE" w:rsidP="00376D9F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right="23" w:firstLine="964"/>
        <w:contextualSpacing/>
        <w:jc w:val="both"/>
        <w:rPr>
          <w:rFonts w:ascii="Times New Roman CYR" w:hAnsi="Times New Roman CYR" w:cs="Times New Roman CYR"/>
        </w:rPr>
      </w:pPr>
      <w:r w:rsidRPr="002E46CA">
        <w:rPr>
          <w:rFonts w:ascii="Times New Roman CYR" w:hAnsi="Times New Roman CYR" w:cs="Times New Roman CYR"/>
        </w:rPr>
        <w:t>нарад</w:t>
      </w:r>
      <w:r w:rsidR="00376D9F">
        <w:rPr>
          <w:rFonts w:ascii="Times New Roman CYR" w:hAnsi="Times New Roman CYR" w:cs="Times New Roman CYR"/>
        </w:rPr>
        <w:t>и</w:t>
      </w:r>
      <w:r w:rsidRPr="002E46CA">
        <w:rPr>
          <w:rFonts w:ascii="Times New Roman CYR" w:hAnsi="Times New Roman CYR" w:cs="Times New Roman CYR"/>
        </w:rPr>
        <w:t>, семінар</w:t>
      </w:r>
      <w:r w:rsidR="00376D9F">
        <w:rPr>
          <w:rFonts w:ascii="Times New Roman CYR" w:hAnsi="Times New Roman CYR" w:cs="Times New Roman CYR"/>
        </w:rPr>
        <w:t>и</w:t>
      </w:r>
      <w:r w:rsidRPr="002E46CA">
        <w:rPr>
          <w:rFonts w:ascii="Times New Roman CYR" w:hAnsi="Times New Roman CYR" w:cs="Times New Roman CYR"/>
        </w:rPr>
        <w:t>, конкурс</w:t>
      </w:r>
      <w:r w:rsidR="00376D9F">
        <w:rPr>
          <w:rFonts w:ascii="Times New Roman CYR" w:hAnsi="Times New Roman CYR" w:cs="Times New Roman CYR"/>
        </w:rPr>
        <w:t>и</w:t>
      </w:r>
      <w:r w:rsidRPr="002E46CA">
        <w:rPr>
          <w:rFonts w:ascii="Times New Roman CYR" w:hAnsi="Times New Roman CYR" w:cs="Times New Roman CYR"/>
        </w:rPr>
        <w:t xml:space="preserve"> тощо з питань охорони </w:t>
      </w:r>
      <w:r w:rsidR="00BF31E5">
        <w:rPr>
          <w:rFonts w:ascii="Times New Roman CYR" w:hAnsi="Times New Roman CYR" w:cs="Times New Roman CYR"/>
        </w:rPr>
        <w:t xml:space="preserve">та безпеки </w:t>
      </w:r>
      <w:r w:rsidRPr="002E46CA">
        <w:rPr>
          <w:rFonts w:ascii="Times New Roman CYR" w:hAnsi="Times New Roman CYR" w:cs="Times New Roman CYR"/>
        </w:rPr>
        <w:t>праці;</w:t>
      </w:r>
    </w:p>
    <w:p w14:paraId="4AFAB312" w14:textId="29537704" w:rsidR="00200CEA" w:rsidRDefault="006722BE" w:rsidP="00376D9F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right="23" w:firstLine="964"/>
        <w:contextualSpacing/>
        <w:jc w:val="both"/>
        <w:rPr>
          <w:rFonts w:ascii="Times New Roman CYR" w:hAnsi="Times New Roman CYR" w:cs="Times New Roman CYR"/>
        </w:rPr>
      </w:pPr>
      <w:r w:rsidRPr="002E46CA">
        <w:rPr>
          <w:rFonts w:ascii="Times New Roman CYR" w:hAnsi="Times New Roman CYR" w:cs="Times New Roman CYR"/>
        </w:rPr>
        <w:t>пропаганд</w:t>
      </w:r>
      <w:r w:rsidR="00376D9F">
        <w:rPr>
          <w:rFonts w:ascii="Times New Roman CYR" w:hAnsi="Times New Roman CYR" w:cs="Times New Roman CYR"/>
        </w:rPr>
        <w:t>у</w:t>
      </w:r>
      <w:r w:rsidRPr="002E46CA">
        <w:rPr>
          <w:rFonts w:ascii="Times New Roman CYR" w:hAnsi="Times New Roman CYR" w:cs="Times New Roman CYR"/>
        </w:rPr>
        <w:t xml:space="preserve"> з питань охорони </w:t>
      </w:r>
      <w:r w:rsidR="00BF31E5">
        <w:rPr>
          <w:rFonts w:ascii="Times New Roman CYR" w:hAnsi="Times New Roman CYR" w:cs="Times New Roman CYR"/>
        </w:rPr>
        <w:t xml:space="preserve">та безпеки </w:t>
      </w:r>
      <w:r w:rsidRPr="002E46CA">
        <w:rPr>
          <w:rFonts w:ascii="Times New Roman CYR" w:hAnsi="Times New Roman CYR" w:cs="Times New Roman CYR"/>
        </w:rPr>
        <w:t>праці з використанням інформаційних засобів.</w:t>
      </w:r>
    </w:p>
    <w:p w14:paraId="38FCAA1E" w14:textId="0D6F8C75" w:rsidR="006722BE" w:rsidRPr="00200CEA" w:rsidRDefault="007815BA" w:rsidP="00200CEA">
      <w:pPr>
        <w:tabs>
          <w:tab w:val="left" w:pos="993"/>
        </w:tabs>
        <w:autoSpaceDE w:val="0"/>
        <w:autoSpaceDN w:val="0"/>
        <w:adjustRightInd w:val="0"/>
        <w:ind w:left="709" w:right="20"/>
        <w:contextualSpacing/>
        <w:jc w:val="both"/>
        <w:rPr>
          <w:rFonts w:ascii="Times New Roman CYR" w:hAnsi="Times New Roman CYR" w:cs="Times New Roman CYR"/>
        </w:rPr>
      </w:pPr>
      <w:r w:rsidRPr="00200CEA">
        <w:rPr>
          <w:rFonts w:ascii="Times New Roman CYR" w:hAnsi="Times New Roman CYR" w:cs="Times New Roman CYR"/>
        </w:rPr>
        <w:t>3.</w:t>
      </w:r>
      <w:r w:rsidR="00CC3241" w:rsidRPr="00200CEA">
        <w:rPr>
          <w:rFonts w:ascii="Times New Roman CYR" w:hAnsi="Times New Roman CYR" w:cs="Times New Roman CYR"/>
        </w:rPr>
        <w:t>1</w:t>
      </w:r>
      <w:r w:rsidR="00BF31E5" w:rsidRPr="00200CEA">
        <w:rPr>
          <w:rFonts w:ascii="Times New Roman CYR" w:hAnsi="Times New Roman CYR" w:cs="Times New Roman CYR"/>
        </w:rPr>
        <w:t>2</w:t>
      </w:r>
      <w:r w:rsidR="00200CEA">
        <w:rPr>
          <w:rFonts w:ascii="Times New Roman CYR" w:hAnsi="Times New Roman CYR" w:cs="Times New Roman CYR"/>
        </w:rPr>
        <w:t>.</w:t>
      </w:r>
      <w:r w:rsidR="006A2D0D" w:rsidRPr="00200CEA">
        <w:rPr>
          <w:rFonts w:ascii="Times New Roman CYR" w:hAnsi="Times New Roman CYR" w:cs="Times New Roman CYR"/>
        </w:rPr>
        <w:t xml:space="preserve"> </w:t>
      </w:r>
      <w:r w:rsidR="00376D9F">
        <w:rPr>
          <w:rFonts w:ascii="Times New Roman CYR" w:hAnsi="Times New Roman CYR" w:cs="Times New Roman CYR"/>
        </w:rPr>
        <w:t>Брати у</w:t>
      </w:r>
      <w:r w:rsidR="006722BE" w:rsidRPr="00200CEA">
        <w:rPr>
          <w:rFonts w:ascii="Times New Roman CYR" w:hAnsi="Times New Roman CYR" w:cs="Times New Roman CYR"/>
        </w:rPr>
        <w:t>часть:</w:t>
      </w:r>
    </w:p>
    <w:p w14:paraId="5017175D" w14:textId="6D2BB8F5" w:rsidR="006722BE" w:rsidRPr="002E46CA" w:rsidRDefault="00376D9F" w:rsidP="00376D9F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right="23" w:firstLine="964"/>
        <w:contextualSpacing/>
        <w:jc w:val="both"/>
      </w:pPr>
      <w:r>
        <w:rPr>
          <w:rFonts w:ascii="Times New Roman CYR" w:hAnsi="Times New Roman CYR" w:cs="Times New Roman CYR"/>
        </w:rPr>
        <w:t xml:space="preserve">у </w:t>
      </w:r>
      <w:r w:rsidR="006722BE" w:rsidRPr="002E46CA">
        <w:rPr>
          <w:rFonts w:ascii="Times New Roman CYR" w:hAnsi="Times New Roman CYR" w:cs="Times New Roman CYR"/>
        </w:rPr>
        <w:t>розслідуванні нещасних випадків, професійних захворювань та аварій на</w:t>
      </w:r>
      <w:r>
        <w:rPr>
          <w:rFonts w:ascii="Times New Roman CYR" w:hAnsi="Times New Roman CYR" w:cs="Times New Roman CYR"/>
        </w:rPr>
        <w:t> </w:t>
      </w:r>
      <w:r w:rsidR="006722BE" w:rsidRPr="002E46CA">
        <w:rPr>
          <w:rFonts w:ascii="Times New Roman CYR" w:hAnsi="Times New Roman CYR" w:cs="Times New Roman CYR"/>
        </w:rPr>
        <w:t xml:space="preserve">виробництві відповідно до Порядку розслідування та </w:t>
      </w:r>
      <w:r w:rsidR="00BF31E5">
        <w:rPr>
          <w:rFonts w:ascii="Times New Roman CYR" w:hAnsi="Times New Roman CYR" w:cs="Times New Roman CYR"/>
        </w:rPr>
        <w:t>о</w:t>
      </w:r>
      <w:r w:rsidR="006722BE" w:rsidRPr="002E46CA">
        <w:rPr>
          <w:rFonts w:ascii="Times New Roman CYR" w:hAnsi="Times New Roman CYR" w:cs="Times New Roman CYR"/>
        </w:rPr>
        <w:t xml:space="preserve">бліку нещасних випадків, професійних захворювань </w:t>
      </w:r>
      <w:r w:rsidR="00BF31E5">
        <w:rPr>
          <w:rFonts w:ascii="Times New Roman CYR" w:hAnsi="Times New Roman CYR" w:cs="Times New Roman CYR"/>
        </w:rPr>
        <w:t>та</w:t>
      </w:r>
      <w:r w:rsidR="006722BE" w:rsidRPr="002E46CA">
        <w:rPr>
          <w:rFonts w:ascii="Times New Roman CYR" w:hAnsi="Times New Roman CYR" w:cs="Times New Roman CYR"/>
        </w:rPr>
        <w:t xml:space="preserve"> аварій на виробництві</w:t>
      </w:r>
      <w:r w:rsidR="006722BE" w:rsidRPr="002E46CA">
        <w:t>;</w:t>
      </w:r>
    </w:p>
    <w:p w14:paraId="20E83C27" w14:textId="21CD6959" w:rsidR="006722BE" w:rsidRPr="002E46CA" w:rsidRDefault="006722BE" w:rsidP="00376D9F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right="23" w:firstLine="964"/>
        <w:contextualSpacing/>
        <w:jc w:val="both"/>
        <w:rPr>
          <w:rFonts w:ascii="Times New Roman CYR" w:hAnsi="Times New Roman CYR" w:cs="Times New Roman CYR"/>
        </w:rPr>
      </w:pPr>
      <w:r w:rsidRPr="002E46CA">
        <w:rPr>
          <w:rFonts w:ascii="Times New Roman CYR" w:hAnsi="Times New Roman CYR" w:cs="Times New Roman CYR"/>
        </w:rPr>
        <w:t xml:space="preserve">складанні санітарно-гігієнічної характеристики </w:t>
      </w:r>
      <w:r w:rsidR="006A2D0D" w:rsidRPr="002E46CA">
        <w:rPr>
          <w:rFonts w:ascii="Times New Roman CYR" w:hAnsi="Times New Roman CYR" w:cs="Times New Roman CYR"/>
        </w:rPr>
        <w:t>умов праці</w:t>
      </w:r>
      <w:r w:rsidRPr="002E46CA">
        <w:rPr>
          <w:rFonts w:ascii="Times New Roman CYR" w:hAnsi="Times New Roman CYR" w:cs="Times New Roman CYR"/>
        </w:rPr>
        <w:t xml:space="preserve"> працівників, які</w:t>
      </w:r>
      <w:r w:rsidR="00376D9F">
        <w:rPr>
          <w:rFonts w:ascii="Times New Roman CYR" w:hAnsi="Times New Roman CYR" w:cs="Times New Roman CYR"/>
        </w:rPr>
        <w:t> </w:t>
      </w:r>
      <w:r w:rsidRPr="002E46CA">
        <w:rPr>
          <w:rFonts w:ascii="Times New Roman CYR" w:hAnsi="Times New Roman CYR" w:cs="Times New Roman CYR"/>
        </w:rPr>
        <w:t>проходять обстеження щодо наявності профзахворювань;</w:t>
      </w:r>
    </w:p>
    <w:p w14:paraId="08587731" w14:textId="77777777" w:rsidR="006722BE" w:rsidRPr="002E46CA" w:rsidRDefault="006722BE" w:rsidP="00376D9F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right="23" w:firstLine="964"/>
        <w:contextualSpacing/>
        <w:jc w:val="both"/>
        <w:rPr>
          <w:rFonts w:ascii="Times New Roman CYR" w:hAnsi="Times New Roman CYR" w:cs="Times New Roman CYR"/>
        </w:rPr>
      </w:pPr>
      <w:r w:rsidRPr="002E46CA">
        <w:rPr>
          <w:rFonts w:ascii="Times New Roman CYR" w:hAnsi="Times New Roman CYR" w:cs="Times New Roman CYR"/>
        </w:rPr>
        <w:t xml:space="preserve">проведенні внутрішнього аудиту охорони </w:t>
      </w:r>
      <w:r w:rsidR="00040538">
        <w:rPr>
          <w:rFonts w:ascii="Times New Roman CYR" w:hAnsi="Times New Roman CYR" w:cs="Times New Roman CYR"/>
        </w:rPr>
        <w:t xml:space="preserve">та безпеки </w:t>
      </w:r>
      <w:r w:rsidRPr="002E46CA">
        <w:rPr>
          <w:rFonts w:ascii="Times New Roman CYR" w:hAnsi="Times New Roman CYR" w:cs="Times New Roman CYR"/>
        </w:rPr>
        <w:t>праці</w:t>
      </w:r>
      <w:r w:rsidR="00040538">
        <w:rPr>
          <w:rFonts w:ascii="Times New Roman CYR" w:hAnsi="Times New Roman CYR" w:cs="Times New Roman CYR"/>
        </w:rPr>
        <w:t>,</w:t>
      </w:r>
      <w:r w:rsidRPr="002E46CA">
        <w:rPr>
          <w:rFonts w:ascii="Times New Roman CYR" w:hAnsi="Times New Roman CYR" w:cs="Times New Roman CYR"/>
        </w:rPr>
        <w:t xml:space="preserve"> атестації робочих місць на відповідність нормативно-правовим актам з охорони праці;</w:t>
      </w:r>
    </w:p>
    <w:p w14:paraId="44E1502B" w14:textId="5375E59E" w:rsidR="006722BE" w:rsidRPr="002E46CA" w:rsidRDefault="006722BE" w:rsidP="00376D9F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right="23" w:firstLine="964"/>
        <w:contextualSpacing/>
        <w:jc w:val="both"/>
        <w:rPr>
          <w:rFonts w:ascii="Times New Roman CYR" w:hAnsi="Times New Roman CYR" w:cs="Times New Roman CYR"/>
        </w:rPr>
      </w:pPr>
      <w:r w:rsidRPr="002E46CA">
        <w:rPr>
          <w:rFonts w:ascii="Times New Roman CYR" w:hAnsi="Times New Roman CYR" w:cs="Times New Roman CYR"/>
        </w:rPr>
        <w:t>роботі комісій з приймання в експлуатацію закінчених будівництвом, реконструкцією або технічним переозброєнням об</w:t>
      </w:r>
      <w:r w:rsidR="00772789">
        <w:rPr>
          <w:rFonts w:ascii="Times New Roman CYR" w:hAnsi="Times New Roman CYR" w:cs="Times New Roman CYR"/>
        </w:rPr>
        <w:t>’</w:t>
      </w:r>
      <w:r w:rsidRPr="002E46CA">
        <w:rPr>
          <w:rFonts w:ascii="Times New Roman CYR" w:hAnsi="Times New Roman CYR" w:cs="Times New Roman CYR"/>
        </w:rPr>
        <w:t xml:space="preserve">єктів виробничого та соціально-культурного призначення, відремонтованого або модернізованого устаткування в частині дотримання вимог охорони </w:t>
      </w:r>
      <w:r w:rsidR="00733091">
        <w:rPr>
          <w:rFonts w:ascii="Times New Roman CYR" w:hAnsi="Times New Roman CYR" w:cs="Times New Roman CYR"/>
        </w:rPr>
        <w:t xml:space="preserve">та </w:t>
      </w:r>
      <w:r w:rsidRPr="002E46CA">
        <w:rPr>
          <w:rFonts w:ascii="Times New Roman CYR" w:hAnsi="Times New Roman CYR" w:cs="Times New Roman CYR"/>
        </w:rPr>
        <w:t>безпеки праці;</w:t>
      </w:r>
    </w:p>
    <w:p w14:paraId="12CD5266" w14:textId="77777777" w:rsidR="006722BE" w:rsidRPr="002E46CA" w:rsidRDefault="006722BE" w:rsidP="00376D9F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right="23" w:firstLine="964"/>
        <w:contextualSpacing/>
        <w:jc w:val="both"/>
        <w:rPr>
          <w:rFonts w:ascii="Times New Roman CYR" w:hAnsi="Times New Roman CYR" w:cs="Times New Roman CYR"/>
        </w:rPr>
      </w:pPr>
      <w:r w:rsidRPr="002E46CA">
        <w:rPr>
          <w:rFonts w:ascii="Times New Roman CYR" w:hAnsi="Times New Roman CYR" w:cs="Times New Roman CYR"/>
        </w:rPr>
        <w:t>розробленні положень, інструкцій</w:t>
      </w:r>
      <w:r w:rsidR="00733091">
        <w:rPr>
          <w:rFonts w:ascii="Times New Roman CYR" w:hAnsi="Times New Roman CYR" w:cs="Times New Roman CYR"/>
        </w:rPr>
        <w:t xml:space="preserve"> тощо</w:t>
      </w:r>
      <w:r w:rsidRPr="002E46CA">
        <w:rPr>
          <w:rFonts w:ascii="Times New Roman CYR" w:hAnsi="Times New Roman CYR" w:cs="Times New Roman CYR"/>
        </w:rPr>
        <w:t xml:space="preserve">, розділу </w:t>
      </w:r>
      <w:r w:rsidRPr="002E46CA">
        <w:t>«</w:t>
      </w:r>
      <w:r w:rsidRPr="002E46CA">
        <w:rPr>
          <w:rFonts w:ascii="Times New Roman CYR" w:hAnsi="Times New Roman CYR" w:cs="Times New Roman CYR"/>
        </w:rPr>
        <w:t>Охорона праці</w:t>
      </w:r>
      <w:r w:rsidRPr="002E46CA">
        <w:t xml:space="preserve">» </w:t>
      </w:r>
      <w:r w:rsidRPr="002E46CA">
        <w:rPr>
          <w:rFonts w:ascii="Times New Roman CYR" w:hAnsi="Times New Roman CYR" w:cs="Times New Roman CYR"/>
        </w:rPr>
        <w:t xml:space="preserve">колективного договору, </w:t>
      </w:r>
      <w:r w:rsidR="00733091">
        <w:rPr>
          <w:rFonts w:ascii="Times New Roman CYR" w:hAnsi="Times New Roman CYR" w:cs="Times New Roman CYR"/>
        </w:rPr>
        <w:t xml:space="preserve">інших документів </w:t>
      </w:r>
      <w:r w:rsidRPr="002E46CA">
        <w:rPr>
          <w:rFonts w:ascii="Times New Roman CYR" w:hAnsi="Times New Roman CYR" w:cs="Times New Roman CYR"/>
        </w:rPr>
        <w:t xml:space="preserve"> з охорони </w:t>
      </w:r>
      <w:r w:rsidR="00733091">
        <w:rPr>
          <w:rFonts w:ascii="Times New Roman CYR" w:hAnsi="Times New Roman CYR" w:cs="Times New Roman CYR"/>
        </w:rPr>
        <w:t xml:space="preserve">та </w:t>
      </w:r>
      <w:r w:rsidRPr="002E46CA">
        <w:rPr>
          <w:rFonts w:ascii="Times New Roman CYR" w:hAnsi="Times New Roman CYR" w:cs="Times New Roman CYR"/>
        </w:rPr>
        <w:t xml:space="preserve">безпеки праці, що діють у межах </w:t>
      </w:r>
      <w:r w:rsidR="00733091">
        <w:rPr>
          <w:rFonts w:ascii="Times New Roman CYR" w:hAnsi="Times New Roman CYR" w:cs="Times New Roman CYR"/>
        </w:rPr>
        <w:t>товариства</w:t>
      </w:r>
      <w:r w:rsidRPr="002E46CA">
        <w:rPr>
          <w:rFonts w:ascii="Times New Roman CYR" w:hAnsi="Times New Roman CYR" w:cs="Times New Roman CYR"/>
        </w:rPr>
        <w:t>;</w:t>
      </w:r>
    </w:p>
    <w:p w14:paraId="69DEBF2F" w14:textId="3555D265" w:rsidR="006722BE" w:rsidRPr="002E46CA" w:rsidRDefault="006722BE" w:rsidP="00376D9F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right="23" w:firstLine="964"/>
        <w:contextualSpacing/>
        <w:jc w:val="both"/>
        <w:rPr>
          <w:rFonts w:ascii="Times New Roman CYR" w:hAnsi="Times New Roman CYR" w:cs="Times New Roman CYR"/>
        </w:rPr>
      </w:pPr>
      <w:r w:rsidRPr="002E46CA">
        <w:rPr>
          <w:rFonts w:ascii="Times New Roman CYR" w:hAnsi="Times New Roman CYR" w:cs="Times New Roman CYR"/>
        </w:rPr>
        <w:lastRenderedPageBreak/>
        <w:t>складанні переліків професій і посад, згідно з якими працівники повинні проходити обов</w:t>
      </w:r>
      <w:r w:rsidR="00772789">
        <w:rPr>
          <w:rFonts w:ascii="Times New Roman CYR" w:hAnsi="Times New Roman CYR" w:cs="Times New Roman CYR"/>
        </w:rPr>
        <w:t>’</w:t>
      </w:r>
      <w:r w:rsidRPr="002E46CA">
        <w:rPr>
          <w:rFonts w:ascii="Times New Roman CYR" w:hAnsi="Times New Roman CYR" w:cs="Times New Roman CYR"/>
        </w:rPr>
        <w:t xml:space="preserve">язкові попередні </w:t>
      </w:r>
      <w:r w:rsidR="00376D9F">
        <w:rPr>
          <w:rFonts w:ascii="Times New Roman CYR" w:hAnsi="Times New Roman CYR" w:cs="Times New Roman CYR"/>
        </w:rPr>
        <w:t>й</w:t>
      </w:r>
      <w:r w:rsidRPr="002E46CA">
        <w:rPr>
          <w:rFonts w:ascii="Times New Roman CYR" w:hAnsi="Times New Roman CYR" w:cs="Times New Roman CYR"/>
        </w:rPr>
        <w:t xml:space="preserve"> періодичні медичні огляди;</w:t>
      </w:r>
    </w:p>
    <w:p w14:paraId="21596DC1" w14:textId="77777777" w:rsidR="006722BE" w:rsidRPr="002E46CA" w:rsidRDefault="006722BE" w:rsidP="00376D9F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right="23" w:firstLine="964"/>
        <w:contextualSpacing/>
        <w:jc w:val="both"/>
        <w:rPr>
          <w:rFonts w:ascii="Times New Roman CYR" w:hAnsi="Times New Roman CYR" w:cs="Times New Roman CYR"/>
        </w:rPr>
      </w:pPr>
      <w:r w:rsidRPr="002E46CA">
        <w:rPr>
          <w:rFonts w:ascii="Times New Roman CYR" w:hAnsi="Times New Roman CYR" w:cs="Times New Roman CYR"/>
        </w:rPr>
        <w:t xml:space="preserve">організації навчання з питань охорони </w:t>
      </w:r>
      <w:r w:rsidR="00733091">
        <w:rPr>
          <w:rFonts w:ascii="Times New Roman CYR" w:hAnsi="Times New Roman CYR" w:cs="Times New Roman CYR"/>
        </w:rPr>
        <w:t xml:space="preserve">та безпеки </w:t>
      </w:r>
      <w:r w:rsidRPr="002E46CA">
        <w:rPr>
          <w:rFonts w:ascii="Times New Roman CYR" w:hAnsi="Times New Roman CYR" w:cs="Times New Roman CYR"/>
        </w:rPr>
        <w:t>праці;</w:t>
      </w:r>
    </w:p>
    <w:p w14:paraId="7ED44C5E" w14:textId="77777777" w:rsidR="006722BE" w:rsidRPr="00B86CAC" w:rsidRDefault="006722BE" w:rsidP="00376D9F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right="23" w:firstLine="964"/>
        <w:contextualSpacing/>
        <w:jc w:val="both"/>
        <w:rPr>
          <w:rFonts w:ascii="Times New Roman CYR" w:hAnsi="Times New Roman CYR" w:cs="Times New Roman CYR"/>
        </w:rPr>
      </w:pPr>
      <w:r w:rsidRPr="002E46CA">
        <w:rPr>
          <w:rFonts w:ascii="Times New Roman CYR" w:hAnsi="Times New Roman CYR" w:cs="Times New Roman CYR"/>
        </w:rPr>
        <w:t xml:space="preserve">роботі комісії з перевірки знань з питань охорони </w:t>
      </w:r>
      <w:r w:rsidR="00733091">
        <w:rPr>
          <w:rFonts w:ascii="Times New Roman CYR" w:hAnsi="Times New Roman CYR" w:cs="Times New Roman CYR"/>
        </w:rPr>
        <w:t xml:space="preserve">та безпеки </w:t>
      </w:r>
      <w:r w:rsidRPr="002E46CA">
        <w:rPr>
          <w:rFonts w:ascii="Times New Roman CYR" w:hAnsi="Times New Roman CYR" w:cs="Times New Roman CYR"/>
        </w:rPr>
        <w:t>праці.</w:t>
      </w:r>
    </w:p>
    <w:p w14:paraId="7C82A9B7" w14:textId="33AC2B9D" w:rsidR="006722BE" w:rsidRPr="002E46CA" w:rsidRDefault="007815BA" w:rsidP="00AB146B">
      <w:pPr>
        <w:tabs>
          <w:tab w:val="left" w:pos="1470"/>
        </w:tabs>
        <w:autoSpaceDE w:val="0"/>
        <w:autoSpaceDN w:val="0"/>
        <w:adjustRightInd w:val="0"/>
        <w:ind w:right="20" w:firstLine="709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</w:t>
      </w:r>
      <w:r w:rsidR="004F41ED" w:rsidRPr="002E46CA">
        <w:rPr>
          <w:rFonts w:ascii="Times New Roman CYR" w:hAnsi="Times New Roman CYR" w:cs="Times New Roman CYR"/>
        </w:rPr>
        <w:t>1</w:t>
      </w:r>
      <w:r w:rsidR="00733091">
        <w:rPr>
          <w:rFonts w:ascii="Times New Roman CYR" w:hAnsi="Times New Roman CYR" w:cs="Times New Roman CYR"/>
        </w:rPr>
        <w:t>3</w:t>
      </w:r>
      <w:r w:rsidR="004F41ED" w:rsidRPr="002E46CA">
        <w:rPr>
          <w:rFonts w:ascii="Times New Roman CYR" w:hAnsi="Times New Roman CYR" w:cs="Times New Roman CYR"/>
        </w:rPr>
        <w:t xml:space="preserve"> </w:t>
      </w:r>
      <w:r w:rsidR="006722BE" w:rsidRPr="002E46CA">
        <w:rPr>
          <w:rFonts w:ascii="Times New Roman CYR" w:hAnsi="Times New Roman CYR" w:cs="Times New Roman CYR"/>
        </w:rPr>
        <w:t>Контрол</w:t>
      </w:r>
      <w:r w:rsidR="00376D9F">
        <w:rPr>
          <w:rFonts w:ascii="Times New Roman CYR" w:hAnsi="Times New Roman CYR" w:cs="Times New Roman CYR"/>
        </w:rPr>
        <w:t>ювати</w:t>
      </w:r>
      <w:r w:rsidR="006722BE" w:rsidRPr="002E46CA">
        <w:rPr>
          <w:rFonts w:ascii="Times New Roman CYR" w:hAnsi="Times New Roman CYR" w:cs="Times New Roman CYR"/>
        </w:rPr>
        <w:t>:</w:t>
      </w:r>
    </w:p>
    <w:p w14:paraId="3BB5C3D2" w14:textId="1781F5A8" w:rsidR="006722BE" w:rsidRPr="00AB7B7A" w:rsidRDefault="006722BE" w:rsidP="00376D9F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right="23" w:firstLine="964"/>
        <w:contextualSpacing/>
        <w:jc w:val="both"/>
        <w:rPr>
          <w:rFonts w:ascii="Times New Roman CYR" w:hAnsi="Times New Roman CYR" w:cs="Times New Roman CYR"/>
        </w:rPr>
      </w:pPr>
      <w:r w:rsidRPr="002E46CA">
        <w:rPr>
          <w:rFonts w:ascii="Times New Roman CYR" w:hAnsi="Times New Roman CYR" w:cs="Times New Roman CYR"/>
        </w:rPr>
        <w:t xml:space="preserve">виконання заходів, передбачених планами щодо поліпшення стану безпеки, гігієни праці та виробничого середовища, колективним договором </w:t>
      </w:r>
      <w:r w:rsidR="00630FF7">
        <w:rPr>
          <w:rFonts w:ascii="Times New Roman CYR" w:hAnsi="Times New Roman CYR" w:cs="Times New Roman CYR"/>
        </w:rPr>
        <w:t>і</w:t>
      </w:r>
      <w:r w:rsidRPr="002E46CA">
        <w:rPr>
          <w:rFonts w:ascii="Times New Roman CYR" w:hAnsi="Times New Roman CYR" w:cs="Times New Roman CYR"/>
        </w:rPr>
        <w:t xml:space="preserve"> заходами, спрямованими на </w:t>
      </w:r>
      <w:r w:rsidRPr="00AB7B7A">
        <w:rPr>
          <w:rFonts w:ascii="Times New Roman CYR" w:hAnsi="Times New Roman CYR" w:cs="Times New Roman CYR"/>
        </w:rPr>
        <w:t xml:space="preserve">усунення причин нещасних випадків </w:t>
      </w:r>
      <w:r w:rsidR="00CA12D3" w:rsidRPr="00AB7B7A">
        <w:rPr>
          <w:rFonts w:ascii="Times New Roman CYR" w:hAnsi="Times New Roman CYR" w:cs="Times New Roman CYR"/>
        </w:rPr>
        <w:t>і</w:t>
      </w:r>
      <w:r w:rsidRPr="00AB7B7A">
        <w:rPr>
          <w:rFonts w:ascii="Times New Roman CYR" w:hAnsi="Times New Roman CYR" w:cs="Times New Roman CYR"/>
        </w:rPr>
        <w:t xml:space="preserve"> професійних захворювань</w:t>
      </w:r>
      <w:r w:rsidR="00CA12D3" w:rsidRPr="00AB7B7A">
        <w:rPr>
          <w:rFonts w:ascii="Times New Roman CYR" w:hAnsi="Times New Roman CYR" w:cs="Times New Roman CYR"/>
        </w:rPr>
        <w:t xml:space="preserve"> та аварій на виробництві</w:t>
      </w:r>
      <w:r w:rsidRPr="00AB7B7A">
        <w:rPr>
          <w:rFonts w:ascii="Times New Roman CYR" w:hAnsi="Times New Roman CYR" w:cs="Times New Roman CYR"/>
        </w:rPr>
        <w:t>;</w:t>
      </w:r>
    </w:p>
    <w:p w14:paraId="47263052" w14:textId="5B0DC8BA" w:rsidR="006722BE" w:rsidRDefault="006722BE" w:rsidP="00376D9F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right="23" w:firstLine="964"/>
        <w:contextualSpacing/>
        <w:jc w:val="both"/>
        <w:rPr>
          <w:rFonts w:ascii="Times New Roman CYR" w:hAnsi="Times New Roman CYR" w:cs="Times New Roman CYR"/>
        </w:rPr>
      </w:pPr>
      <w:r w:rsidRPr="002E46CA">
        <w:rPr>
          <w:rFonts w:ascii="Times New Roman CYR" w:hAnsi="Times New Roman CYR" w:cs="Times New Roman CYR"/>
        </w:rPr>
        <w:t xml:space="preserve">проведення ідентифікації </w:t>
      </w:r>
      <w:r w:rsidR="00630FF7">
        <w:rPr>
          <w:rFonts w:ascii="Times New Roman CYR" w:hAnsi="Times New Roman CYR" w:cs="Times New Roman CYR"/>
        </w:rPr>
        <w:t>і</w:t>
      </w:r>
      <w:r w:rsidRPr="002E46CA">
        <w:rPr>
          <w:rFonts w:ascii="Times New Roman CYR" w:hAnsi="Times New Roman CYR" w:cs="Times New Roman CYR"/>
        </w:rPr>
        <w:t xml:space="preserve"> декларування безпеки об</w:t>
      </w:r>
      <w:r w:rsidR="00772789">
        <w:rPr>
          <w:rFonts w:ascii="Times New Roman CYR" w:hAnsi="Times New Roman CYR" w:cs="Times New Roman CYR"/>
        </w:rPr>
        <w:t>’</w:t>
      </w:r>
      <w:r w:rsidRPr="002E46CA">
        <w:rPr>
          <w:rFonts w:ascii="Times New Roman CYR" w:hAnsi="Times New Roman CYR" w:cs="Times New Roman CYR"/>
        </w:rPr>
        <w:t>єктів підвищеної небезпеки;</w:t>
      </w:r>
    </w:p>
    <w:p w14:paraId="1F189C3F" w14:textId="1F9C0A8F" w:rsidR="006722BE" w:rsidRPr="002E46CA" w:rsidRDefault="006722BE" w:rsidP="00376D9F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right="23" w:firstLine="964"/>
        <w:contextualSpacing/>
        <w:jc w:val="both"/>
        <w:rPr>
          <w:rFonts w:ascii="Times New Roman CYR" w:hAnsi="Times New Roman CYR" w:cs="Times New Roman CYR"/>
        </w:rPr>
      </w:pPr>
      <w:r w:rsidRPr="002E46CA">
        <w:t xml:space="preserve"> </w:t>
      </w:r>
      <w:r w:rsidRPr="002E46CA">
        <w:rPr>
          <w:rFonts w:ascii="Times New Roman CYR" w:hAnsi="Times New Roman CYR" w:cs="Times New Roman CYR"/>
        </w:rPr>
        <w:t>наявніст</w:t>
      </w:r>
      <w:r w:rsidR="00630FF7">
        <w:rPr>
          <w:rFonts w:ascii="Times New Roman CYR" w:hAnsi="Times New Roman CYR" w:cs="Times New Roman CYR"/>
        </w:rPr>
        <w:t>ь</w:t>
      </w:r>
      <w:r w:rsidRPr="002E46CA">
        <w:rPr>
          <w:rFonts w:ascii="Times New Roman CYR" w:hAnsi="Times New Roman CYR" w:cs="Times New Roman CYR"/>
        </w:rPr>
        <w:t xml:space="preserve"> </w:t>
      </w:r>
      <w:r w:rsidR="00630FF7">
        <w:rPr>
          <w:rFonts w:ascii="Times New Roman CYR" w:hAnsi="Times New Roman CYR" w:cs="Times New Roman CYR"/>
        </w:rPr>
        <w:t>у</w:t>
      </w:r>
      <w:r w:rsidRPr="002E46CA">
        <w:rPr>
          <w:rFonts w:ascii="Times New Roman CYR" w:hAnsi="Times New Roman CYR" w:cs="Times New Roman CYR"/>
        </w:rPr>
        <w:t xml:space="preserve"> структурних підрозділах</w:t>
      </w:r>
      <w:r w:rsidR="00141329">
        <w:rPr>
          <w:rFonts w:ascii="Times New Roman CYR" w:hAnsi="Times New Roman CYR" w:cs="Times New Roman CYR"/>
        </w:rPr>
        <w:t xml:space="preserve"> </w:t>
      </w:r>
      <w:r w:rsidR="00630FF7">
        <w:rPr>
          <w:rFonts w:ascii="Times New Roman CYR" w:hAnsi="Times New Roman CYR" w:cs="Times New Roman CYR"/>
        </w:rPr>
        <w:t>Т</w:t>
      </w:r>
      <w:r w:rsidR="00733091">
        <w:rPr>
          <w:rFonts w:ascii="Times New Roman CYR" w:hAnsi="Times New Roman CYR" w:cs="Times New Roman CYR"/>
        </w:rPr>
        <w:t>овариства</w:t>
      </w:r>
      <w:r w:rsidRPr="002E46CA">
        <w:rPr>
          <w:rFonts w:ascii="Times New Roman CYR" w:hAnsi="Times New Roman CYR" w:cs="Times New Roman CYR"/>
        </w:rPr>
        <w:t xml:space="preserve"> інструкцій з охорони</w:t>
      </w:r>
      <w:r w:rsidR="00733091">
        <w:rPr>
          <w:rFonts w:ascii="Times New Roman CYR" w:hAnsi="Times New Roman CYR" w:cs="Times New Roman CYR"/>
        </w:rPr>
        <w:t xml:space="preserve"> </w:t>
      </w:r>
      <w:r w:rsidRPr="002E46CA">
        <w:rPr>
          <w:rFonts w:ascii="Times New Roman CYR" w:hAnsi="Times New Roman CYR" w:cs="Times New Roman CYR"/>
        </w:rPr>
        <w:t>праці згідно з переліком професій і видів робіт, своєчасн</w:t>
      </w:r>
      <w:r w:rsidR="000C0E81">
        <w:rPr>
          <w:rFonts w:ascii="Times New Roman CYR" w:hAnsi="Times New Roman CYR" w:cs="Times New Roman CYR"/>
        </w:rPr>
        <w:t>е</w:t>
      </w:r>
      <w:r w:rsidRPr="002E46CA">
        <w:rPr>
          <w:rFonts w:ascii="Times New Roman CYR" w:hAnsi="Times New Roman CYR" w:cs="Times New Roman CYR"/>
        </w:rPr>
        <w:t xml:space="preserve"> внесення до них змін;</w:t>
      </w:r>
    </w:p>
    <w:p w14:paraId="0E2EEA4A" w14:textId="7E0C8FD3" w:rsidR="006722BE" w:rsidRPr="002E46CA" w:rsidRDefault="006722BE" w:rsidP="00376D9F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right="23" w:firstLine="964"/>
        <w:contextualSpacing/>
        <w:jc w:val="both"/>
        <w:rPr>
          <w:rFonts w:ascii="Times New Roman CYR" w:hAnsi="Times New Roman CYR" w:cs="Times New Roman CYR"/>
        </w:rPr>
      </w:pPr>
      <w:r w:rsidRPr="002E46CA">
        <w:rPr>
          <w:rFonts w:ascii="Times New Roman CYR" w:hAnsi="Times New Roman CYR" w:cs="Times New Roman CYR"/>
        </w:rPr>
        <w:t>своєчас</w:t>
      </w:r>
      <w:r w:rsidR="000C0E81">
        <w:rPr>
          <w:rFonts w:ascii="Times New Roman CYR" w:hAnsi="Times New Roman CYR" w:cs="Times New Roman CYR"/>
        </w:rPr>
        <w:t>не</w:t>
      </w:r>
      <w:r w:rsidRPr="002E46CA">
        <w:rPr>
          <w:rFonts w:ascii="Times New Roman CYR" w:hAnsi="Times New Roman CYR" w:cs="Times New Roman CYR"/>
        </w:rPr>
        <w:t xml:space="preserve"> проведення необхідних випробувань і технічних оглядів устатк</w:t>
      </w:r>
      <w:r w:rsidR="000C0E81">
        <w:rPr>
          <w:rFonts w:ascii="Times New Roman CYR" w:hAnsi="Times New Roman CYR" w:cs="Times New Roman CYR"/>
        </w:rPr>
        <w:t>о</w:t>
      </w:r>
      <w:r w:rsidRPr="002E46CA">
        <w:rPr>
          <w:rFonts w:ascii="Times New Roman CYR" w:hAnsi="Times New Roman CYR" w:cs="Times New Roman CYR"/>
        </w:rPr>
        <w:t>вання;</w:t>
      </w:r>
    </w:p>
    <w:p w14:paraId="38DEE4B6" w14:textId="6DA3929F" w:rsidR="006722BE" w:rsidRPr="002E46CA" w:rsidRDefault="006722BE" w:rsidP="00376D9F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right="23" w:firstLine="964"/>
        <w:contextualSpacing/>
        <w:jc w:val="both"/>
        <w:rPr>
          <w:rFonts w:ascii="Times New Roman CYR" w:hAnsi="Times New Roman CYR" w:cs="Times New Roman CYR"/>
        </w:rPr>
      </w:pPr>
      <w:r w:rsidRPr="002E46CA">
        <w:rPr>
          <w:rFonts w:ascii="Times New Roman CYR" w:hAnsi="Times New Roman CYR" w:cs="Times New Roman CYR"/>
        </w:rPr>
        <w:t>стан запобіжних і захисних пристроїв, вентиляційних систем;</w:t>
      </w:r>
    </w:p>
    <w:p w14:paraId="59F8ED10" w14:textId="373CD0ED" w:rsidR="006722BE" w:rsidRPr="002E46CA" w:rsidRDefault="006722BE" w:rsidP="00376D9F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right="23" w:firstLine="964"/>
        <w:contextualSpacing/>
        <w:jc w:val="both"/>
        <w:rPr>
          <w:rFonts w:ascii="Times New Roman CYR" w:hAnsi="Times New Roman CYR" w:cs="Times New Roman CYR"/>
        </w:rPr>
      </w:pPr>
      <w:r w:rsidRPr="002E46CA">
        <w:rPr>
          <w:rFonts w:ascii="Times New Roman CYR" w:hAnsi="Times New Roman CYR" w:cs="Times New Roman CYR"/>
        </w:rPr>
        <w:t>своєчасн</w:t>
      </w:r>
      <w:r w:rsidR="000C0E81">
        <w:rPr>
          <w:rFonts w:ascii="Times New Roman CYR" w:hAnsi="Times New Roman CYR" w:cs="Times New Roman CYR"/>
        </w:rPr>
        <w:t>е</w:t>
      </w:r>
      <w:r w:rsidRPr="002E46CA">
        <w:rPr>
          <w:rFonts w:ascii="Times New Roman CYR" w:hAnsi="Times New Roman CYR" w:cs="Times New Roman CYR"/>
        </w:rPr>
        <w:t xml:space="preserve"> проведення навчання з питань охорони </w:t>
      </w:r>
      <w:r w:rsidR="00733091">
        <w:rPr>
          <w:rFonts w:ascii="Times New Roman CYR" w:hAnsi="Times New Roman CYR" w:cs="Times New Roman CYR"/>
        </w:rPr>
        <w:t xml:space="preserve">та безпеки </w:t>
      </w:r>
      <w:r w:rsidRPr="002E46CA">
        <w:rPr>
          <w:rFonts w:ascii="Times New Roman CYR" w:hAnsi="Times New Roman CYR" w:cs="Times New Roman CYR"/>
        </w:rPr>
        <w:t>праці, всіх видів інструктаж</w:t>
      </w:r>
      <w:r w:rsidR="00733091">
        <w:rPr>
          <w:rFonts w:ascii="Times New Roman CYR" w:hAnsi="Times New Roman CYR" w:cs="Times New Roman CYR"/>
        </w:rPr>
        <w:t>ів</w:t>
      </w:r>
      <w:r w:rsidRPr="002E46CA">
        <w:rPr>
          <w:rFonts w:ascii="Times New Roman CYR" w:hAnsi="Times New Roman CYR" w:cs="Times New Roman CYR"/>
        </w:rPr>
        <w:t xml:space="preserve"> з охорони праці;</w:t>
      </w:r>
    </w:p>
    <w:p w14:paraId="3DAB5B93" w14:textId="4ABC0D66" w:rsidR="006722BE" w:rsidRPr="002E46CA" w:rsidRDefault="006722BE" w:rsidP="00376D9F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right="23" w:firstLine="964"/>
        <w:contextualSpacing/>
        <w:jc w:val="both"/>
        <w:rPr>
          <w:rFonts w:ascii="Times New Roman CYR" w:hAnsi="Times New Roman CYR" w:cs="Times New Roman CYR"/>
        </w:rPr>
      </w:pPr>
      <w:r w:rsidRPr="002E46CA">
        <w:rPr>
          <w:rFonts w:ascii="Times New Roman CYR" w:hAnsi="Times New Roman CYR" w:cs="Times New Roman CYR"/>
        </w:rPr>
        <w:t xml:space="preserve">забезпечення працівників відповідно до законодавства спецодягом, спецвзуттям та іншими засобами індивідуального та колективного захисту, мийними </w:t>
      </w:r>
      <w:r w:rsidR="000C0E81">
        <w:rPr>
          <w:rFonts w:ascii="Times New Roman CYR" w:hAnsi="Times New Roman CYR" w:cs="Times New Roman CYR"/>
        </w:rPr>
        <w:t>й </w:t>
      </w:r>
      <w:r w:rsidRPr="002E46CA">
        <w:rPr>
          <w:rFonts w:ascii="Times New Roman CYR" w:hAnsi="Times New Roman CYR" w:cs="Times New Roman CYR"/>
        </w:rPr>
        <w:t>знешкоджувальними засобами;</w:t>
      </w:r>
    </w:p>
    <w:p w14:paraId="71E4EB4B" w14:textId="25E9178E" w:rsidR="006722BE" w:rsidRPr="002E46CA" w:rsidRDefault="006722BE" w:rsidP="00376D9F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right="23" w:firstLine="964"/>
        <w:contextualSpacing/>
        <w:jc w:val="both"/>
        <w:rPr>
          <w:rFonts w:ascii="Times New Roman CYR" w:hAnsi="Times New Roman CYR" w:cs="Times New Roman CYR"/>
        </w:rPr>
      </w:pPr>
      <w:r w:rsidRPr="002E46CA">
        <w:rPr>
          <w:rFonts w:ascii="Times New Roman CYR" w:hAnsi="Times New Roman CYR" w:cs="Times New Roman CYR"/>
        </w:rPr>
        <w:t>організацію зберігання, прання, хімічного чищення, сушіння, зне</w:t>
      </w:r>
      <w:r w:rsidR="00CA12D3" w:rsidRPr="002E46CA">
        <w:rPr>
          <w:rFonts w:ascii="Times New Roman CYR" w:hAnsi="Times New Roman CYR" w:cs="Times New Roman CYR"/>
        </w:rPr>
        <w:t>пи</w:t>
      </w:r>
      <w:r w:rsidRPr="002E46CA">
        <w:rPr>
          <w:rFonts w:ascii="Times New Roman CYR" w:hAnsi="Times New Roman CYR" w:cs="Times New Roman CYR"/>
        </w:rPr>
        <w:t>лювання і</w:t>
      </w:r>
      <w:r w:rsidR="000C0E81">
        <w:rPr>
          <w:rFonts w:ascii="Times New Roman CYR" w:hAnsi="Times New Roman CYR" w:cs="Times New Roman CYR"/>
        </w:rPr>
        <w:t> </w:t>
      </w:r>
      <w:r w:rsidRPr="002E46CA">
        <w:rPr>
          <w:rFonts w:ascii="Times New Roman CYR" w:hAnsi="Times New Roman CYR" w:cs="Times New Roman CYR"/>
        </w:rPr>
        <w:t>ремонту спеціального одягу, спеціального взуття та інших засобів індивідуального захисту;</w:t>
      </w:r>
      <w:r w:rsidR="000C0E81">
        <w:rPr>
          <w:rFonts w:ascii="Times New Roman CYR" w:hAnsi="Times New Roman CYR" w:cs="Times New Roman CYR"/>
        </w:rPr>
        <w:t xml:space="preserve"> </w:t>
      </w:r>
    </w:p>
    <w:p w14:paraId="762394BA" w14:textId="3057A512" w:rsidR="006722BE" w:rsidRPr="002E46CA" w:rsidRDefault="006722BE" w:rsidP="00376D9F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right="23" w:firstLine="964"/>
        <w:contextualSpacing/>
        <w:jc w:val="both"/>
        <w:rPr>
          <w:rFonts w:ascii="Times New Roman CYR" w:hAnsi="Times New Roman CYR" w:cs="Times New Roman CYR"/>
        </w:rPr>
      </w:pPr>
      <w:r w:rsidRPr="002E46CA">
        <w:t xml:space="preserve"> </w:t>
      </w:r>
      <w:r w:rsidRPr="002E46CA">
        <w:rPr>
          <w:rFonts w:ascii="Times New Roman CYR" w:hAnsi="Times New Roman CYR" w:cs="Times New Roman CYR"/>
        </w:rPr>
        <w:t xml:space="preserve">санітарно-гігієнічні </w:t>
      </w:r>
      <w:r w:rsidR="000C0E81">
        <w:rPr>
          <w:rFonts w:ascii="Times New Roman CYR" w:hAnsi="Times New Roman CYR" w:cs="Times New Roman CYR"/>
        </w:rPr>
        <w:t xml:space="preserve">й </w:t>
      </w:r>
      <w:r w:rsidRPr="002E46CA">
        <w:rPr>
          <w:rFonts w:ascii="Times New Roman CYR" w:hAnsi="Times New Roman CYR" w:cs="Times New Roman CYR"/>
        </w:rPr>
        <w:t>санітарно-побутов</w:t>
      </w:r>
      <w:r w:rsidR="000C0E81">
        <w:rPr>
          <w:rFonts w:ascii="Times New Roman CYR" w:hAnsi="Times New Roman CYR" w:cs="Times New Roman CYR"/>
        </w:rPr>
        <w:t>і</w:t>
      </w:r>
      <w:r w:rsidRPr="002E46CA">
        <w:rPr>
          <w:rFonts w:ascii="Times New Roman CYR" w:hAnsi="Times New Roman CYR" w:cs="Times New Roman CYR"/>
        </w:rPr>
        <w:t xml:space="preserve"> умови </w:t>
      </w:r>
      <w:r w:rsidR="000C0E81">
        <w:rPr>
          <w:rFonts w:ascii="Times New Roman CYR" w:hAnsi="Times New Roman CYR" w:cs="Times New Roman CYR"/>
        </w:rPr>
        <w:t xml:space="preserve">роботи </w:t>
      </w:r>
      <w:r w:rsidRPr="002E46CA">
        <w:rPr>
          <w:rFonts w:ascii="Times New Roman CYR" w:hAnsi="Times New Roman CYR" w:cs="Times New Roman CYR"/>
        </w:rPr>
        <w:t>працівників згідно з</w:t>
      </w:r>
      <w:r w:rsidR="000C0E81">
        <w:rPr>
          <w:rFonts w:ascii="Times New Roman CYR" w:hAnsi="Times New Roman CYR" w:cs="Times New Roman CYR"/>
        </w:rPr>
        <w:t> </w:t>
      </w:r>
      <w:r w:rsidRPr="002E46CA">
        <w:rPr>
          <w:rFonts w:ascii="Times New Roman CYR" w:hAnsi="Times New Roman CYR" w:cs="Times New Roman CYR"/>
        </w:rPr>
        <w:t>нормативно-правовими актами;</w:t>
      </w:r>
    </w:p>
    <w:p w14:paraId="4E0DA6C5" w14:textId="10B40DE3" w:rsidR="006722BE" w:rsidRPr="002E46CA" w:rsidRDefault="006722BE" w:rsidP="00376D9F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right="23" w:firstLine="964"/>
        <w:contextualSpacing/>
        <w:jc w:val="both"/>
        <w:rPr>
          <w:rFonts w:ascii="Times New Roman CYR" w:hAnsi="Times New Roman CYR" w:cs="Times New Roman CYR"/>
        </w:rPr>
      </w:pPr>
      <w:r w:rsidRPr="002E46CA">
        <w:rPr>
          <w:rFonts w:ascii="Times New Roman CYR" w:hAnsi="Times New Roman CYR" w:cs="Times New Roman CYR"/>
        </w:rPr>
        <w:t>своєчасн</w:t>
      </w:r>
      <w:r w:rsidR="000C0E81">
        <w:rPr>
          <w:rFonts w:ascii="Times New Roman CYR" w:hAnsi="Times New Roman CYR" w:cs="Times New Roman CYR"/>
        </w:rPr>
        <w:t>е</w:t>
      </w:r>
      <w:r w:rsidRPr="002E46CA">
        <w:rPr>
          <w:rFonts w:ascii="Times New Roman CYR" w:hAnsi="Times New Roman CYR" w:cs="Times New Roman CYR"/>
        </w:rPr>
        <w:t xml:space="preserve"> </w:t>
      </w:r>
      <w:r w:rsidR="000C0E81">
        <w:rPr>
          <w:rFonts w:ascii="Times New Roman CYR" w:hAnsi="Times New Roman CYR" w:cs="Times New Roman CYR"/>
        </w:rPr>
        <w:t>й</w:t>
      </w:r>
      <w:r w:rsidRPr="002E46CA">
        <w:rPr>
          <w:rFonts w:ascii="Times New Roman CYR" w:hAnsi="Times New Roman CYR" w:cs="Times New Roman CYR"/>
        </w:rPr>
        <w:t xml:space="preserve"> правильн</w:t>
      </w:r>
      <w:r w:rsidR="000C0E81">
        <w:rPr>
          <w:rFonts w:ascii="Times New Roman CYR" w:hAnsi="Times New Roman CYR" w:cs="Times New Roman CYR"/>
        </w:rPr>
        <w:t>е</w:t>
      </w:r>
      <w:r w:rsidRPr="002E46CA">
        <w:rPr>
          <w:rFonts w:ascii="Times New Roman CYR" w:hAnsi="Times New Roman CYR" w:cs="Times New Roman CYR"/>
        </w:rPr>
        <w:t xml:space="preserve"> надання працівникам пільг і компенсацій за важкі та</w:t>
      </w:r>
      <w:r w:rsidR="000C0E81">
        <w:rPr>
          <w:rFonts w:ascii="Times New Roman CYR" w:hAnsi="Times New Roman CYR" w:cs="Times New Roman CYR"/>
        </w:rPr>
        <w:t> </w:t>
      </w:r>
      <w:r w:rsidRPr="002E46CA">
        <w:rPr>
          <w:rFonts w:ascii="Times New Roman CYR" w:hAnsi="Times New Roman CYR" w:cs="Times New Roman CYR"/>
        </w:rPr>
        <w:t>шкідливі умови праці, забезпечення їх лікувально-профілактичним харчуванням, молоком або рівноцінними йому харчовими продуктами, газованою солоною водою, надання оплачуваних перерв санітарно-оздоровчого призначення тощо відповідно до вимог законодавства та колективного договору;</w:t>
      </w:r>
    </w:p>
    <w:p w14:paraId="7CC3AF80" w14:textId="476CDD20" w:rsidR="006722BE" w:rsidRPr="002E46CA" w:rsidRDefault="00A87611" w:rsidP="00376D9F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right="23" w:firstLine="964"/>
        <w:contextualSpacing/>
        <w:jc w:val="both"/>
        <w:rPr>
          <w:rFonts w:ascii="Times New Roman CYR" w:hAnsi="Times New Roman CYR" w:cs="Times New Roman CYR"/>
        </w:rPr>
      </w:pPr>
      <w:r w:rsidRPr="002E46CA">
        <w:rPr>
          <w:rFonts w:ascii="Times New Roman CYR" w:hAnsi="Times New Roman CYR" w:cs="Times New Roman CYR"/>
        </w:rPr>
        <w:t>у</w:t>
      </w:r>
      <w:r w:rsidR="006722BE" w:rsidRPr="002E46CA">
        <w:rPr>
          <w:rFonts w:ascii="Times New Roman CYR" w:hAnsi="Times New Roman CYR" w:cs="Times New Roman CYR"/>
        </w:rPr>
        <w:t xml:space="preserve">тримання у належному безпечному стані території </w:t>
      </w:r>
      <w:r w:rsidR="000C0E81">
        <w:rPr>
          <w:rFonts w:ascii="Times New Roman CYR" w:hAnsi="Times New Roman CYR" w:cs="Times New Roman CYR"/>
        </w:rPr>
        <w:t>Т</w:t>
      </w:r>
      <w:r w:rsidR="00733091">
        <w:rPr>
          <w:rFonts w:ascii="Times New Roman CYR" w:hAnsi="Times New Roman CYR" w:cs="Times New Roman CYR"/>
        </w:rPr>
        <w:t>овариства</w:t>
      </w:r>
      <w:r w:rsidR="006722BE" w:rsidRPr="002E46CA">
        <w:rPr>
          <w:rFonts w:ascii="Times New Roman CYR" w:hAnsi="Times New Roman CYR" w:cs="Times New Roman CYR"/>
        </w:rPr>
        <w:t xml:space="preserve">, внутрішніх доріг </w:t>
      </w:r>
      <w:r w:rsidR="000C0E81">
        <w:rPr>
          <w:rFonts w:ascii="Times New Roman CYR" w:hAnsi="Times New Roman CYR" w:cs="Times New Roman CYR"/>
        </w:rPr>
        <w:t>і</w:t>
      </w:r>
      <w:r w:rsidR="006722BE" w:rsidRPr="002E46CA">
        <w:rPr>
          <w:rFonts w:ascii="Times New Roman CYR" w:hAnsi="Times New Roman CYR" w:cs="Times New Roman CYR"/>
        </w:rPr>
        <w:t xml:space="preserve"> пішохідних доріжок;</w:t>
      </w:r>
    </w:p>
    <w:p w14:paraId="7A30BCD4" w14:textId="366BE4B9" w:rsidR="006722BE" w:rsidRPr="002E46CA" w:rsidRDefault="006722BE" w:rsidP="00376D9F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right="23" w:firstLine="964"/>
        <w:contextualSpacing/>
        <w:jc w:val="both"/>
        <w:rPr>
          <w:rFonts w:ascii="Times New Roman CYR" w:hAnsi="Times New Roman CYR" w:cs="Times New Roman CYR"/>
        </w:rPr>
      </w:pPr>
      <w:r w:rsidRPr="002E46CA">
        <w:rPr>
          <w:rFonts w:ascii="Times New Roman CYR" w:hAnsi="Times New Roman CYR" w:cs="Times New Roman CYR"/>
        </w:rPr>
        <w:t>організацію робочих місць відповідно до нормативно-правових актів з охорони праці;</w:t>
      </w:r>
    </w:p>
    <w:p w14:paraId="3AC9109F" w14:textId="3444C8C7" w:rsidR="006722BE" w:rsidRPr="002E46CA" w:rsidRDefault="006722BE" w:rsidP="00376D9F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right="23" w:firstLine="964"/>
        <w:contextualSpacing/>
        <w:jc w:val="both"/>
        <w:rPr>
          <w:rFonts w:ascii="Times New Roman CYR" w:hAnsi="Times New Roman CYR" w:cs="Times New Roman CYR"/>
        </w:rPr>
      </w:pPr>
      <w:r w:rsidRPr="002E46CA">
        <w:rPr>
          <w:rFonts w:ascii="Times New Roman CYR" w:hAnsi="Times New Roman CYR" w:cs="Times New Roman CYR"/>
        </w:rPr>
        <w:t xml:space="preserve">використання цільових коштів, виділених для виконання комплексних заходів для досягнення встановлених нормативів </w:t>
      </w:r>
      <w:r w:rsidR="000C0E81">
        <w:rPr>
          <w:rFonts w:ascii="Times New Roman CYR" w:hAnsi="Times New Roman CYR" w:cs="Times New Roman CYR"/>
        </w:rPr>
        <w:t>і</w:t>
      </w:r>
      <w:r w:rsidRPr="002E46CA">
        <w:rPr>
          <w:rFonts w:ascii="Times New Roman CYR" w:hAnsi="Times New Roman CYR" w:cs="Times New Roman CYR"/>
        </w:rPr>
        <w:t xml:space="preserve"> підвищення </w:t>
      </w:r>
      <w:r w:rsidR="000C0E81">
        <w:rPr>
          <w:rFonts w:ascii="Times New Roman CYR" w:hAnsi="Times New Roman CYR" w:cs="Times New Roman CYR"/>
        </w:rPr>
        <w:t>наяв</w:t>
      </w:r>
      <w:r w:rsidRPr="002E46CA">
        <w:rPr>
          <w:rFonts w:ascii="Times New Roman CYR" w:hAnsi="Times New Roman CYR" w:cs="Times New Roman CYR"/>
        </w:rPr>
        <w:t xml:space="preserve">ого рівня охорони </w:t>
      </w:r>
      <w:r w:rsidR="00733091">
        <w:rPr>
          <w:rFonts w:ascii="Times New Roman CYR" w:hAnsi="Times New Roman CYR" w:cs="Times New Roman CYR"/>
        </w:rPr>
        <w:t xml:space="preserve">та безпеки </w:t>
      </w:r>
      <w:r w:rsidRPr="002E46CA">
        <w:rPr>
          <w:rFonts w:ascii="Times New Roman CYR" w:hAnsi="Times New Roman CYR" w:cs="Times New Roman CYR"/>
        </w:rPr>
        <w:t>праці;</w:t>
      </w:r>
    </w:p>
    <w:p w14:paraId="4E8F6420" w14:textId="0031391D" w:rsidR="006722BE" w:rsidRPr="002E46CA" w:rsidRDefault="006722BE" w:rsidP="00376D9F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right="23" w:firstLine="964"/>
        <w:contextualSpacing/>
        <w:jc w:val="both"/>
        <w:rPr>
          <w:rFonts w:ascii="Times New Roman CYR" w:hAnsi="Times New Roman CYR" w:cs="Times New Roman CYR"/>
          <w:sz w:val="22"/>
          <w:szCs w:val="22"/>
        </w:rPr>
      </w:pPr>
      <w:r w:rsidRPr="002E46CA">
        <w:t xml:space="preserve"> </w:t>
      </w:r>
      <w:r w:rsidRPr="002E46CA">
        <w:rPr>
          <w:rFonts w:ascii="Times New Roman CYR" w:hAnsi="Times New Roman CYR" w:cs="Times New Roman CYR"/>
        </w:rPr>
        <w:t>застосування праці жінок, інвалідів і осіб, молодших 18 років, відповідно до</w:t>
      </w:r>
      <w:r w:rsidR="000C0E81">
        <w:rPr>
          <w:rFonts w:ascii="Times New Roman CYR" w:hAnsi="Times New Roman CYR" w:cs="Times New Roman CYR"/>
        </w:rPr>
        <w:t> </w:t>
      </w:r>
      <w:r w:rsidRPr="002E46CA">
        <w:rPr>
          <w:rFonts w:ascii="Times New Roman CYR" w:hAnsi="Times New Roman CYR" w:cs="Times New Roman CYR"/>
        </w:rPr>
        <w:t>законодавства;</w:t>
      </w:r>
    </w:p>
    <w:p w14:paraId="6E00FA96" w14:textId="29E8624D" w:rsidR="006722BE" w:rsidRPr="002E46CA" w:rsidRDefault="006722BE" w:rsidP="00376D9F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right="23" w:firstLine="964"/>
        <w:contextualSpacing/>
        <w:jc w:val="both"/>
        <w:rPr>
          <w:rFonts w:ascii="Times New Roman CYR" w:hAnsi="Times New Roman CYR" w:cs="Times New Roman CYR"/>
        </w:rPr>
      </w:pPr>
      <w:r w:rsidRPr="002E46CA">
        <w:t xml:space="preserve"> </w:t>
      </w:r>
      <w:r w:rsidRPr="002E46CA">
        <w:rPr>
          <w:rFonts w:ascii="Times New Roman CYR" w:hAnsi="Times New Roman CYR" w:cs="Times New Roman CYR"/>
        </w:rPr>
        <w:t xml:space="preserve">виконання приписів посадових осіб органів державного нагляду за охороною </w:t>
      </w:r>
      <w:r w:rsidR="00733091">
        <w:rPr>
          <w:rFonts w:ascii="Times New Roman CYR" w:hAnsi="Times New Roman CYR" w:cs="Times New Roman CYR"/>
        </w:rPr>
        <w:t>та</w:t>
      </w:r>
      <w:r w:rsidR="000C0E81">
        <w:rPr>
          <w:rFonts w:ascii="Times New Roman CYR" w:hAnsi="Times New Roman CYR" w:cs="Times New Roman CYR"/>
        </w:rPr>
        <w:t> </w:t>
      </w:r>
      <w:r w:rsidR="00733091">
        <w:rPr>
          <w:rFonts w:ascii="Times New Roman CYR" w:hAnsi="Times New Roman CYR" w:cs="Times New Roman CYR"/>
        </w:rPr>
        <w:t xml:space="preserve">безпекою </w:t>
      </w:r>
      <w:r w:rsidRPr="002E46CA">
        <w:rPr>
          <w:rFonts w:ascii="Times New Roman CYR" w:hAnsi="Times New Roman CYR" w:cs="Times New Roman CYR"/>
        </w:rPr>
        <w:t>праці;</w:t>
      </w:r>
    </w:p>
    <w:p w14:paraId="369A39F7" w14:textId="256AFFB8" w:rsidR="006722BE" w:rsidRPr="002E46CA" w:rsidRDefault="006722BE" w:rsidP="00376D9F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right="23" w:firstLine="964"/>
        <w:contextualSpacing/>
        <w:jc w:val="both"/>
        <w:rPr>
          <w:rFonts w:ascii="Times New Roman CYR" w:hAnsi="Times New Roman CYR" w:cs="Times New Roman CYR"/>
        </w:rPr>
      </w:pPr>
      <w:r w:rsidRPr="002E46CA">
        <w:rPr>
          <w:rFonts w:ascii="Times New Roman CYR" w:hAnsi="Times New Roman CYR" w:cs="Times New Roman CYR"/>
        </w:rPr>
        <w:t>проведення попередніх (під час прийняття на роботу) і періодичних (протягом трудової діяльності) медичних оглядів працівників, зайнятих на важких роботах, роботах із</w:t>
      </w:r>
      <w:r w:rsidR="000C0E81">
        <w:rPr>
          <w:rFonts w:ascii="Times New Roman CYR" w:hAnsi="Times New Roman CYR" w:cs="Times New Roman CYR"/>
        </w:rPr>
        <w:t> </w:t>
      </w:r>
      <w:r w:rsidRPr="002E46CA">
        <w:rPr>
          <w:rFonts w:ascii="Times New Roman CYR" w:hAnsi="Times New Roman CYR" w:cs="Times New Roman CYR"/>
        </w:rPr>
        <w:t>шкідливими чи небезпечними умовами праці або таких, де є потреба у професійному доборі, щорічних обов</w:t>
      </w:r>
      <w:r w:rsidR="00772789">
        <w:rPr>
          <w:rFonts w:ascii="Times New Roman CYR" w:hAnsi="Times New Roman CYR" w:cs="Times New Roman CYR"/>
        </w:rPr>
        <w:t>’</w:t>
      </w:r>
      <w:r w:rsidRPr="002E46CA">
        <w:rPr>
          <w:rFonts w:ascii="Times New Roman CYR" w:hAnsi="Times New Roman CYR" w:cs="Times New Roman CYR"/>
        </w:rPr>
        <w:t>язкових медичних оглядів осіб віком до 21 року.</w:t>
      </w:r>
    </w:p>
    <w:p w14:paraId="21A7A5D7" w14:textId="77777777" w:rsidR="00157C75" w:rsidRDefault="00157C75" w:rsidP="000C0E81">
      <w:pPr>
        <w:autoSpaceDE w:val="0"/>
        <w:autoSpaceDN w:val="0"/>
        <w:adjustRightInd w:val="0"/>
        <w:contextualSpacing/>
        <w:jc w:val="both"/>
      </w:pPr>
    </w:p>
    <w:p w14:paraId="72A287F8" w14:textId="73037C7C" w:rsidR="00157C75" w:rsidRPr="000C0E81" w:rsidRDefault="007815BA" w:rsidP="00A30D6F">
      <w:pPr>
        <w:tabs>
          <w:tab w:val="left" w:pos="4122"/>
          <w:tab w:val="right" w:pos="9180"/>
        </w:tabs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</w:rPr>
      </w:pPr>
      <w:r w:rsidRPr="000C0E81">
        <w:rPr>
          <w:b/>
          <w:bCs/>
        </w:rPr>
        <w:t>4</w:t>
      </w:r>
      <w:r w:rsidR="000C0E81" w:rsidRPr="000C0E81">
        <w:rPr>
          <w:b/>
          <w:bCs/>
        </w:rPr>
        <w:t>.</w:t>
      </w:r>
      <w:r w:rsidR="00B8294E" w:rsidRPr="000C0E81">
        <w:rPr>
          <w:b/>
          <w:bCs/>
        </w:rPr>
        <w:t xml:space="preserve"> </w:t>
      </w:r>
      <w:r w:rsidR="00B8294E" w:rsidRPr="000C0E81">
        <w:rPr>
          <w:rFonts w:ascii="Times New Roman CYR" w:hAnsi="Times New Roman CYR" w:cs="Times New Roman CYR"/>
          <w:b/>
          <w:bCs/>
        </w:rPr>
        <w:t>П</w:t>
      </w:r>
      <w:r w:rsidR="000C0E81" w:rsidRPr="000C0E81">
        <w:rPr>
          <w:rFonts w:ascii="Times New Roman CYR" w:hAnsi="Times New Roman CYR" w:cs="Times New Roman CYR"/>
          <w:b/>
          <w:bCs/>
        </w:rPr>
        <w:t xml:space="preserve">рава працівників </w:t>
      </w:r>
      <w:r w:rsidR="00695C36" w:rsidRPr="00695C36">
        <w:rPr>
          <w:rFonts w:ascii="Times New Roman CYR" w:hAnsi="Times New Roman CYR" w:cs="Times New Roman CYR"/>
          <w:b/>
          <w:bCs/>
        </w:rPr>
        <w:t>служби охорони праці</w:t>
      </w:r>
    </w:p>
    <w:p w14:paraId="19A400F5" w14:textId="77777777" w:rsidR="003A2106" w:rsidRDefault="00B86CAC" w:rsidP="003A2106">
      <w:pPr>
        <w:autoSpaceDE w:val="0"/>
        <w:autoSpaceDN w:val="0"/>
        <w:adjustRightInd w:val="0"/>
        <w:ind w:right="20" w:firstLine="709"/>
        <w:contextualSpacing/>
        <w:jc w:val="both"/>
        <w:rPr>
          <w:rFonts w:ascii="Times New Roman CYR" w:hAnsi="Times New Roman CYR" w:cs="Times New Roman CYR"/>
        </w:rPr>
      </w:pPr>
      <w:r w:rsidRPr="003A2106">
        <w:rPr>
          <w:rFonts w:ascii="Times New Roman CYR" w:hAnsi="Times New Roman CYR" w:cs="Times New Roman CYR"/>
        </w:rPr>
        <w:t xml:space="preserve">4.1 </w:t>
      </w:r>
      <w:r w:rsidR="00B8294E" w:rsidRPr="002E46CA">
        <w:rPr>
          <w:rFonts w:ascii="Times New Roman CYR" w:hAnsi="Times New Roman CYR" w:cs="Times New Roman CYR"/>
        </w:rPr>
        <w:t xml:space="preserve">Працівники </w:t>
      </w:r>
      <w:r w:rsidR="003A2106">
        <w:rPr>
          <w:rFonts w:ascii="Times New Roman CYR" w:hAnsi="Times New Roman CYR" w:cs="Times New Roman CYR"/>
        </w:rPr>
        <w:t>СОП</w:t>
      </w:r>
      <w:r w:rsidR="00B8294E" w:rsidRPr="002E46CA">
        <w:rPr>
          <w:rFonts w:ascii="Times New Roman CYR" w:hAnsi="Times New Roman CYR" w:cs="Times New Roman CYR"/>
        </w:rPr>
        <w:t xml:space="preserve"> мають право:</w:t>
      </w:r>
      <w:r w:rsidR="007815BA">
        <w:rPr>
          <w:rFonts w:ascii="Times New Roman CYR" w:hAnsi="Times New Roman CYR" w:cs="Times New Roman CYR"/>
        </w:rPr>
        <w:t xml:space="preserve"> </w:t>
      </w:r>
    </w:p>
    <w:p w14:paraId="4CCBA87F" w14:textId="0C22FE1A" w:rsidR="00A42F57" w:rsidRDefault="003A2106" w:rsidP="003A2106">
      <w:pPr>
        <w:autoSpaceDE w:val="0"/>
        <w:autoSpaceDN w:val="0"/>
        <w:adjustRightInd w:val="0"/>
        <w:ind w:right="20" w:firstLine="709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4.1.1. В</w:t>
      </w:r>
      <w:r w:rsidR="00B8294E" w:rsidRPr="003A2106">
        <w:rPr>
          <w:rFonts w:ascii="Times New Roman CYR" w:hAnsi="Times New Roman CYR" w:cs="Times New Roman CYR"/>
        </w:rPr>
        <w:t xml:space="preserve">идавати керівникам структурних підрозділів </w:t>
      </w:r>
      <w:r w:rsidR="00D344ED" w:rsidRPr="003A2106">
        <w:rPr>
          <w:rFonts w:ascii="Times New Roman CYR" w:hAnsi="Times New Roman CYR" w:cs="Times New Roman CYR"/>
        </w:rPr>
        <w:t>товариства</w:t>
      </w:r>
      <w:r w:rsidR="00B8294E" w:rsidRPr="003A2106">
        <w:rPr>
          <w:rFonts w:ascii="Times New Roman CYR" w:hAnsi="Times New Roman CYR" w:cs="Times New Roman CYR"/>
        </w:rPr>
        <w:t xml:space="preserve"> обов</w:t>
      </w:r>
      <w:r w:rsidR="00772789" w:rsidRPr="003A2106">
        <w:rPr>
          <w:rFonts w:ascii="Times New Roman CYR" w:hAnsi="Times New Roman CYR" w:cs="Times New Roman CYR"/>
        </w:rPr>
        <w:t>’</w:t>
      </w:r>
      <w:r w:rsidR="00B8294E" w:rsidRPr="003A2106">
        <w:rPr>
          <w:rFonts w:ascii="Times New Roman CYR" w:hAnsi="Times New Roman CYR" w:cs="Times New Roman CYR"/>
        </w:rPr>
        <w:t>язкові для</w:t>
      </w:r>
      <w:r w:rsidR="002E208D">
        <w:rPr>
          <w:rFonts w:ascii="Times New Roman CYR" w:hAnsi="Times New Roman CYR" w:cs="Times New Roman CYR"/>
        </w:rPr>
        <w:t> </w:t>
      </w:r>
      <w:r w:rsidR="00B8294E" w:rsidRPr="003A2106">
        <w:rPr>
          <w:rFonts w:ascii="Times New Roman CYR" w:hAnsi="Times New Roman CYR" w:cs="Times New Roman CYR"/>
        </w:rPr>
        <w:t xml:space="preserve">виконання приписи щодо усунення </w:t>
      </w:r>
      <w:r w:rsidR="0019488D" w:rsidRPr="003A2106">
        <w:rPr>
          <w:rFonts w:ascii="Times New Roman CYR" w:hAnsi="Times New Roman CYR" w:cs="Times New Roman CYR"/>
        </w:rPr>
        <w:t>ви</w:t>
      </w:r>
      <w:r w:rsidR="00B8294E" w:rsidRPr="003A2106">
        <w:rPr>
          <w:rFonts w:ascii="Times New Roman CYR" w:hAnsi="Times New Roman CYR" w:cs="Times New Roman CYR"/>
        </w:rPr>
        <w:t>яв</w:t>
      </w:r>
      <w:r w:rsidR="0019488D" w:rsidRPr="003A2106">
        <w:rPr>
          <w:rFonts w:ascii="Times New Roman CYR" w:hAnsi="Times New Roman CYR" w:cs="Times New Roman CYR"/>
        </w:rPr>
        <w:t>ле</w:t>
      </w:r>
      <w:r w:rsidR="00B8294E" w:rsidRPr="003A2106">
        <w:rPr>
          <w:rFonts w:ascii="Times New Roman CYR" w:hAnsi="Times New Roman CYR" w:cs="Times New Roman CYR"/>
        </w:rPr>
        <w:t xml:space="preserve">них недоліків, одержувати від них необхідні відомості, документацію і пояснення з питань охорони </w:t>
      </w:r>
      <w:r w:rsidR="00D344ED" w:rsidRPr="003A2106">
        <w:rPr>
          <w:rFonts w:ascii="Times New Roman CYR" w:hAnsi="Times New Roman CYR" w:cs="Times New Roman CYR"/>
        </w:rPr>
        <w:t xml:space="preserve">та безпеки </w:t>
      </w:r>
      <w:r w:rsidR="00B8294E" w:rsidRPr="003A2106">
        <w:rPr>
          <w:rFonts w:ascii="Times New Roman CYR" w:hAnsi="Times New Roman CYR" w:cs="Times New Roman CYR"/>
        </w:rPr>
        <w:t xml:space="preserve">праці. </w:t>
      </w:r>
    </w:p>
    <w:p w14:paraId="6E289AF4" w14:textId="77777777" w:rsidR="00AC2E6E" w:rsidRDefault="00B8294E" w:rsidP="003A2106">
      <w:pPr>
        <w:autoSpaceDE w:val="0"/>
        <w:autoSpaceDN w:val="0"/>
        <w:adjustRightInd w:val="0"/>
        <w:ind w:right="20" w:firstLine="709"/>
        <w:contextualSpacing/>
        <w:jc w:val="both"/>
        <w:rPr>
          <w:rFonts w:ascii="Times New Roman CYR" w:hAnsi="Times New Roman CYR" w:cs="Times New Roman CYR"/>
        </w:rPr>
      </w:pPr>
      <w:r w:rsidRPr="003A2106">
        <w:rPr>
          <w:rFonts w:ascii="Times New Roman CYR" w:hAnsi="Times New Roman CYR" w:cs="Times New Roman CYR"/>
        </w:rPr>
        <w:t xml:space="preserve">Припис </w:t>
      </w:r>
      <w:r w:rsidR="0019488D" w:rsidRPr="003A2106">
        <w:rPr>
          <w:rFonts w:ascii="Times New Roman CYR" w:hAnsi="Times New Roman CYR" w:cs="Times New Roman CYR"/>
        </w:rPr>
        <w:t xml:space="preserve">працівника </w:t>
      </w:r>
      <w:r w:rsidR="00A42F57">
        <w:rPr>
          <w:rFonts w:ascii="Times New Roman CYR" w:hAnsi="Times New Roman CYR" w:cs="Times New Roman CYR"/>
        </w:rPr>
        <w:t>СОП</w:t>
      </w:r>
      <w:r w:rsidRPr="003A2106">
        <w:rPr>
          <w:rFonts w:ascii="Times New Roman CYR" w:hAnsi="Times New Roman CYR" w:cs="Times New Roman CYR"/>
        </w:rPr>
        <w:t xml:space="preserve"> може скасувати лише </w:t>
      </w:r>
      <w:r w:rsidR="00D344ED" w:rsidRPr="003A2106">
        <w:rPr>
          <w:rFonts w:ascii="Times New Roman CYR" w:hAnsi="Times New Roman CYR" w:cs="Times New Roman CYR"/>
        </w:rPr>
        <w:t xml:space="preserve">генеральний </w:t>
      </w:r>
      <w:r w:rsidRPr="003A2106">
        <w:rPr>
          <w:rFonts w:ascii="Times New Roman CYR" w:hAnsi="Times New Roman CYR" w:cs="Times New Roman CYR"/>
        </w:rPr>
        <w:t xml:space="preserve">директор </w:t>
      </w:r>
      <w:r w:rsidR="00A42F57">
        <w:rPr>
          <w:rFonts w:ascii="Times New Roman CYR" w:hAnsi="Times New Roman CYR" w:cs="Times New Roman CYR"/>
        </w:rPr>
        <w:t>Т</w:t>
      </w:r>
      <w:r w:rsidR="00D344ED" w:rsidRPr="003A2106">
        <w:rPr>
          <w:rFonts w:ascii="Times New Roman CYR" w:hAnsi="Times New Roman CYR" w:cs="Times New Roman CYR"/>
        </w:rPr>
        <w:t>овариства</w:t>
      </w:r>
      <w:r w:rsidRPr="003A2106">
        <w:rPr>
          <w:rFonts w:ascii="Times New Roman CYR" w:hAnsi="Times New Roman CYR" w:cs="Times New Roman CYR"/>
        </w:rPr>
        <w:t>.</w:t>
      </w:r>
    </w:p>
    <w:p w14:paraId="436C06C5" w14:textId="77777777" w:rsidR="002E208D" w:rsidRDefault="00B8294E" w:rsidP="003A2106">
      <w:pPr>
        <w:autoSpaceDE w:val="0"/>
        <w:autoSpaceDN w:val="0"/>
        <w:adjustRightInd w:val="0"/>
        <w:ind w:right="20" w:firstLine="709"/>
        <w:contextualSpacing/>
        <w:jc w:val="both"/>
        <w:rPr>
          <w:rFonts w:ascii="Times New Roman CYR" w:hAnsi="Times New Roman CYR" w:cs="Times New Roman CYR"/>
        </w:rPr>
      </w:pPr>
      <w:r w:rsidRPr="003A2106">
        <w:rPr>
          <w:rFonts w:ascii="Times New Roman CYR" w:hAnsi="Times New Roman CYR" w:cs="Times New Roman CYR"/>
        </w:rPr>
        <w:lastRenderedPageBreak/>
        <w:t xml:space="preserve">Припис складається в </w:t>
      </w:r>
      <w:r w:rsidR="00A42F57">
        <w:rPr>
          <w:rFonts w:ascii="Times New Roman CYR" w:hAnsi="Times New Roman CYR" w:cs="Times New Roman CYR"/>
        </w:rPr>
        <w:t>двох</w:t>
      </w:r>
      <w:r w:rsidRPr="003A2106">
        <w:rPr>
          <w:rFonts w:ascii="Times New Roman CYR" w:hAnsi="Times New Roman CYR" w:cs="Times New Roman CYR"/>
        </w:rPr>
        <w:t xml:space="preserve"> примірниках, один з яких </w:t>
      </w:r>
      <w:r w:rsidR="00A42F57">
        <w:rPr>
          <w:rFonts w:ascii="Times New Roman CYR" w:hAnsi="Times New Roman CYR" w:cs="Times New Roman CYR"/>
        </w:rPr>
        <w:t>отримує</w:t>
      </w:r>
      <w:r w:rsidRPr="003A2106">
        <w:rPr>
          <w:rFonts w:ascii="Times New Roman CYR" w:hAnsi="Times New Roman CYR" w:cs="Times New Roman CYR"/>
        </w:rPr>
        <w:t xml:space="preserve"> керівник</w:t>
      </w:r>
      <w:r w:rsidR="002A50FA" w:rsidRPr="003A2106">
        <w:rPr>
          <w:rFonts w:ascii="Times New Roman CYR" w:hAnsi="Times New Roman CYR" w:cs="Times New Roman CYR"/>
        </w:rPr>
        <w:t xml:space="preserve"> (заступник, головн</w:t>
      </w:r>
      <w:r w:rsidR="00A42F57">
        <w:rPr>
          <w:rFonts w:ascii="Times New Roman CYR" w:hAnsi="Times New Roman CYR" w:cs="Times New Roman CYR"/>
        </w:rPr>
        <w:t>ий</w:t>
      </w:r>
      <w:r w:rsidR="002A50FA" w:rsidRPr="003A2106">
        <w:rPr>
          <w:rFonts w:ascii="Times New Roman CYR" w:hAnsi="Times New Roman CYR" w:cs="Times New Roman CYR"/>
        </w:rPr>
        <w:t xml:space="preserve"> інженер)</w:t>
      </w:r>
      <w:r w:rsidRPr="003A2106">
        <w:rPr>
          <w:rFonts w:ascii="Times New Roman CYR" w:hAnsi="Times New Roman CYR" w:cs="Times New Roman CYR"/>
        </w:rPr>
        <w:t xml:space="preserve"> </w:t>
      </w:r>
      <w:r w:rsidR="004044D7" w:rsidRPr="003A2106">
        <w:rPr>
          <w:rFonts w:ascii="Times New Roman CYR" w:hAnsi="Times New Roman CYR" w:cs="Times New Roman CYR"/>
        </w:rPr>
        <w:t xml:space="preserve">структурного підрозділу </w:t>
      </w:r>
      <w:r w:rsidR="00A42F57">
        <w:rPr>
          <w:rFonts w:ascii="Times New Roman CYR" w:hAnsi="Times New Roman CYR" w:cs="Times New Roman CYR"/>
        </w:rPr>
        <w:t>Т</w:t>
      </w:r>
      <w:r w:rsidR="00D344ED" w:rsidRPr="003A2106">
        <w:rPr>
          <w:rFonts w:ascii="Times New Roman CYR" w:hAnsi="Times New Roman CYR" w:cs="Times New Roman CYR"/>
        </w:rPr>
        <w:t>овариства</w:t>
      </w:r>
      <w:r w:rsidR="00A87611" w:rsidRPr="003A2106">
        <w:rPr>
          <w:rFonts w:ascii="Times New Roman CYR" w:hAnsi="Times New Roman CYR" w:cs="Times New Roman CYR"/>
        </w:rPr>
        <w:t>,</w:t>
      </w:r>
      <w:r w:rsidRPr="003A2106">
        <w:rPr>
          <w:rFonts w:ascii="Times New Roman CYR" w:hAnsi="Times New Roman CYR" w:cs="Times New Roman CYR"/>
        </w:rPr>
        <w:t xml:space="preserve"> другий залишається та реєструється у </w:t>
      </w:r>
      <w:r w:rsidR="00A42F57">
        <w:rPr>
          <w:rFonts w:ascii="Times New Roman CYR" w:hAnsi="Times New Roman CYR" w:cs="Times New Roman CYR"/>
        </w:rPr>
        <w:t>СОП</w:t>
      </w:r>
      <w:r w:rsidR="005C25A7" w:rsidRPr="003A2106">
        <w:rPr>
          <w:rFonts w:ascii="Times New Roman CYR" w:hAnsi="Times New Roman CYR" w:cs="Times New Roman CYR"/>
        </w:rPr>
        <w:t xml:space="preserve"> </w:t>
      </w:r>
      <w:r w:rsidR="00A42F57">
        <w:rPr>
          <w:rFonts w:ascii="Times New Roman CYR" w:hAnsi="Times New Roman CYR" w:cs="Times New Roman CYR"/>
        </w:rPr>
        <w:t>у</w:t>
      </w:r>
      <w:r w:rsidR="00AC2E6E">
        <w:rPr>
          <w:rFonts w:ascii="Times New Roman CYR" w:hAnsi="Times New Roman CYR" w:cs="Times New Roman CYR"/>
        </w:rPr>
        <w:t xml:space="preserve"> </w:t>
      </w:r>
      <w:r w:rsidR="005C25A7" w:rsidRPr="003A2106">
        <w:rPr>
          <w:rFonts w:ascii="Times New Roman CYR" w:hAnsi="Times New Roman CYR" w:cs="Times New Roman CYR"/>
        </w:rPr>
        <w:t>спеціальному журналі</w:t>
      </w:r>
      <w:r w:rsidRPr="003A2106">
        <w:rPr>
          <w:rFonts w:ascii="Times New Roman CYR" w:hAnsi="Times New Roman CYR" w:cs="Times New Roman CYR"/>
        </w:rPr>
        <w:t xml:space="preserve"> </w:t>
      </w:r>
      <w:r w:rsidR="00AC2E6E">
        <w:rPr>
          <w:rFonts w:ascii="Times New Roman CYR" w:hAnsi="Times New Roman CYR" w:cs="Times New Roman CYR"/>
        </w:rPr>
        <w:t>та</w:t>
      </w:r>
      <w:r w:rsidRPr="003A2106">
        <w:rPr>
          <w:rFonts w:ascii="Times New Roman CYR" w:hAnsi="Times New Roman CYR" w:cs="Times New Roman CYR"/>
        </w:rPr>
        <w:t xml:space="preserve"> зберігається протягом </w:t>
      </w:r>
      <w:r w:rsidR="00AC2E6E">
        <w:rPr>
          <w:rFonts w:ascii="Times New Roman CYR" w:hAnsi="Times New Roman CYR" w:cs="Times New Roman CYR"/>
        </w:rPr>
        <w:t>п’яти</w:t>
      </w:r>
      <w:r w:rsidRPr="003A2106">
        <w:rPr>
          <w:rFonts w:ascii="Times New Roman CYR" w:hAnsi="Times New Roman CYR" w:cs="Times New Roman CYR"/>
        </w:rPr>
        <w:t xml:space="preserve"> років. </w:t>
      </w:r>
    </w:p>
    <w:p w14:paraId="70D9CCD0" w14:textId="77777777" w:rsidR="002E208D" w:rsidRDefault="00B8294E" w:rsidP="002E208D">
      <w:pPr>
        <w:autoSpaceDE w:val="0"/>
        <w:autoSpaceDN w:val="0"/>
        <w:adjustRightInd w:val="0"/>
        <w:ind w:right="20" w:firstLine="709"/>
        <w:contextualSpacing/>
        <w:jc w:val="both"/>
        <w:rPr>
          <w:rFonts w:ascii="Times New Roman CYR" w:hAnsi="Times New Roman CYR" w:cs="Times New Roman CYR"/>
        </w:rPr>
      </w:pPr>
      <w:r w:rsidRPr="003A2106">
        <w:rPr>
          <w:rFonts w:ascii="Times New Roman CYR" w:hAnsi="Times New Roman CYR" w:cs="Times New Roman CYR"/>
        </w:rPr>
        <w:t xml:space="preserve">Якщо керівник структурного підрозділу </w:t>
      </w:r>
      <w:r w:rsidR="002E208D">
        <w:rPr>
          <w:rFonts w:ascii="Times New Roman CYR" w:hAnsi="Times New Roman CYR" w:cs="Times New Roman CYR"/>
        </w:rPr>
        <w:t>Т</w:t>
      </w:r>
      <w:r w:rsidR="00DF6976" w:rsidRPr="003A2106">
        <w:rPr>
          <w:rFonts w:ascii="Times New Roman CYR" w:hAnsi="Times New Roman CYR" w:cs="Times New Roman CYR"/>
        </w:rPr>
        <w:t>овариства</w:t>
      </w:r>
      <w:r w:rsidRPr="003A2106">
        <w:rPr>
          <w:rFonts w:ascii="Times New Roman CYR" w:hAnsi="Times New Roman CYR" w:cs="Times New Roman CYR"/>
        </w:rPr>
        <w:t xml:space="preserve"> відмовляється від підпису в</w:t>
      </w:r>
      <w:r w:rsidR="002E208D">
        <w:rPr>
          <w:rFonts w:ascii="Times New Roman CYR" w:hAnsi="Times New Roman CYR" w:cs="Times New Roman CYR"/>
        </w:rPr>
        <w:t> </w:t>
      </w:r>
      <w:r w:rsidRPr="003A2106">
        <w:rPr>
          <w:rFonts w:ascii="Times New Roman CYR" w:hAnsi="Times New Roman CYR" w:cs="Times New Roman CYR"/>
        </w:rPr>
        <w:t xml:space="preserve">одержанні припису, спеціаліст з охорони праці </w:t>
      </w:r>
      <w:r w:rsidR="00F05B81" w:rsidRPr="003A2106">
        <w:rPr>
          <w:rFonts w:ascii="Times New Roman CYR" w:hAnsi="Times New Roman CYR" w:cs="Times New Roman CYR"/>
        </w:rPr>
        <w:t>направляє</w:t>
      </w:r>
      <w:r w:rsidRPr="003A2106">
        <w:rPr>
          <w:rFonts w:ascii="Times New Roman CYR" w:hAnsi="Times New Roman CYR" w:cs="Times New Roman CYR"/>
        </w:rPr>
        <w:t xml:space="preserve"> відповідне подання на ім</w:t>
      </w:r>
      <w:r w:rsidR="00772789" w:rsidRPr="003A2106">
        <w:rPr>
          <w:rFonts w:ascii="Times New Roman CYR" w:hAnsi="Times New Roman CYR" w:cs="Times New Roman CYR"/>
        </w:rPr>
        <w:t>’</w:t>
      </w:r>
      <w:r w:rsidRPr="003A2106">
        <w:rPr>
          <w:rFonts w:ascii="Times New Roman CYR" w:hAnsi="Times New Roman CYR" w:cs="Times New Roman CYR"/>
        </w:rPr>
        <w:t xml:space="preserve">я особи, якій адміністративно підпорядкований цей структурний підрозділ, </w:t>
      </w:r>
      <w:r w:rsidR="00DF6976" w:rsidRPr="003A2106">
        <w:rPr>
          <w:rFonts w:ascii="Times New Roman CYR" w:hAnsi="Times New Roman CYR" w:cs="Times New Roman CYR"/>
        </w:rPr>
        <w:t xml:space="preserve">генеральному </w:t>
      </w:r>
      <w:r w:rsidRPr="003A2106">
        <w:rPr>
          <w:rFonts w:ascii="Times New Roman CYR" w:hAnsi="Times New Roman CYR" w:cs="Times New Roman CYR"/>
        </w:rPr>
        <w:t xml:space="preserve">директору </w:t>
      </w:r>
      <w:r w:rsidR="002E208D">
        <w:rPr>
          <w:rFonts w:ascii="Times New Roman CYR" w:hAnsi="Times New Roman CYR" w:cs="Times New Roman CYR"/>
        </w:rPr>
        <w:t>Т</w:t>
      </w:r>
      <w:r w:rsidR="00DF6976" w:rsidRPr="003A2106">
        <w:rPr>
          <w:rFonts w:ascii="Times New Roman CYR" w:hAnsi="Times New Roman CYR" w:cs="Times New Roman CYR"/>
        </w:rPr>
        <w:t xml:space="preserve">овариства та начальнику </w:t>
      </w:r>
      <w:r w:rsidR="002E208D">
        <w:rPr>
          <w:rFonts w:ascii="Times New Roman CYR" w:hAnsi="Times New Roman CYR" w:cs="Times New Roman CYR"/>
        </w:rPr>
        <w:t>СОП.</w:t>
      </w:r>
    </w:p>
    <w:p w14:paraId="00EED7B9" w14:textId="77777777" w:rsidR="002E208D" w:rsidRDefault="002E208D" w:rsidP="002E208D">
      <w:pPr>
        <w:autoSpaceDE w:val="0"/>
        <w:autoSpaceDN w:val="0"/>
        <w:adjustRightInd w:val="0"/>
        <w:ind w:right="20" w:firstLine="709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4.1.2. З</w:t>
      </w:r>
      <w:r w:rsidR="00B8294E" w:rsidRPr="003A2106">
        <w:rPr>
          <w:rFonts w:ascii="Times New Roman CYR" w:hAnsi="Times New Roman CYR" w:cs="Times New Roman CYR"/>
        </w:rPr>
        <w:t>упиняти роботу виробництв, дільниць, машин, механізмів, устатк</w:t>
      </w:r>
      <w:r>
        <w:rPr>
          <w:rFonts w:ascii="Times New Roman CYR" w:hAnsi="Times New Roman CYR" w:cs="Times New Roman CYR"/>
        </w:rPr>
        <w:t>о</w:t>
      </w:r>
      <w:r w:rsidR="00B8294E" w:rsidRPr="003A2106">
        <w:rPr>
          <w:rFonts w:ascii="Times New Roman CYR" w:hAnsi="Times New Roman CYR" w:cs="Times New Roman CYR"/>
        </w:rPr>
        <w:t>вання</w:t>
      </w:r>
      <w:r w:rsidR="00A87611" w:rsidRPr="003A2106">
        <w:rPr>
          <w:rFonts w:ascii="Times New Roman CYR" w:hAnsi="Times New Roman CYR" w:cs="Times New Roman CYR"/>
        </w:rPr>
        <w:t xml:space="preserve"> та</w:t>
      </w:r>
      <w:r>
        <w:rPr>
          <w:rFonts w:ascii="Times New Roman CYR" w:hAnsi="Times New Roman CYR" w:cs="Times New Roman CYR"/>
        </w:rPr>
        <w:t> </w:t>
      </w:r>
      <w:r w:rsidR="00A87611" w:rsidRPr="003A2106">
        <w:rPr>
          <w:rFonts w:ascii="Times New Roman CYR" w:hAnsi="Times New Roman CYR" w:cs="Times New Roman CYR"/>
        </w:rPr>
        <w:t>інших засобів виробництва</w:t>
      </w:r>
      <w:r w:rsidR="00B8294E" w:rsidRPr="003A2106">
        <w:rPr>
          <w:rFonts w:ascii="Times New Roman CYR" w:hAnsi="Times New Roman CYR" w:cs="Times New Roman CYR"/>
        </w:rPr>
        <w:t xml:space="preserve"> у разі порушень, які створюють загрозу життю або здоров</w:t>
      </w:r>
      <w:r w:rsidR="00772789" w:rsidRPr="003A2106">
        <w:rPr>
          <w:rFonts w:ascii="Times New Roman CYR" w:hAnsi="Times New Roman CYR" w:cs="Times New Roman CYR"/>
        </w:rPr>
        <w:t>’</w:t>
      </w:r>
      <w:r w:rsidR="00B8294E" w:rsidRPr="003A2106">
        <w:rPr>
          <w:rFonts w:ascii="Times New Roman CYR" w:hAnsi="Times New Roman CYR" w:cs="Times New Roman CYR"/>
        </w:rPr>
        <w:t>ю працівників</w:t>
      </w:r>
      <w:r>
        <w:rPr>
          <w:rFonts w:ascii="Times New Roman CYR" w:hAnsi="Times New Roman CYR" w:cs="Times New Roman CYR"/>
        </w:rPr>
        <w:t xml:space="preserve">. </w:t>
      </w:r>
    </w:p>
    <w:p w14:paraId="680622BC" w14:textId="77777777" w:rsidR="002E208D" w:rsidRDefault="002E208D" w:rsidP="002E208D">
      <w:pPr>
        <w:autoSpaceDE w:val="0"/>
        <w:autoSpaceDN w:val="0"/>
        <w:adjustRightInd w:val="0"/>
        <w:ind w:right="20" w:firstLine="709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4.1.3. В</w:t>
      </w:r>
      <w:r w:rsidR="00B8294E" w:rsidRPr="003A2106">
        <w:rPr>
          <w:rFonts w:ascii="Times New Roman CYR" w:hAnsi="Times New Roman CYR" w:cs="Times New Roman CYR"/>
        </w:rPr>
        <w:t xml:space="preserve">имагати відсторонення від роботи осіб, які не пройшли передбачених законодавством медичного огляду, навчання, інструктажу, перевірки знань і не мають допуску до відповідних робіт або не </w:t>
      </w:r>
      <w:r>
        <w:rPr>
          <w:rFonts w:ascii="Times New Roman CYR" w:hAnsi="Times New Roman CYR" w:cs="Times New Roman CYR"/>
        </w:rPr>
        <w:t>дотримують</w:t>
      </w:r>
      <w:r w:rsidR="00B8294E" w:rsidRPr="003A2106">
        <w:rPr>
          <w:rFonts w:ascii="Times New Roman CYR" w:hAnsi="Times New Roman CYR" w:cs="Times New Roman CYR"/>
        </w:rPr>
        <w:t xml:space="preserve"> вимог нормативно-правових актів з охорони </w:t>
      </w:r>
      <w:r w:rsidR="00DF6976" w:rsidRPr="003A2106">
        <w:rPr>
          <w:rFonts w:ascii="Times New Roman CYR" w:hAnsi="Times New Roman CYR" w:cs="Times New Roman CYR"/>
        </w:rPr>
        <w:t>та</w:t>
      </w:r>
      <w:r>
        <w:rPr>
          <w:rFonts w:ascii="Times New Roman CYR" w:hAnsi="Times New Roman CYR" w:cs="Times New Roman CYR"/>
        </w:rPr>
        <w:t> </w:t>
      </w:r>
      <w:r w:rsidR="00DF6976" w:rsidRPr="003A2106">
        <w:rPr>
          <w:rFonts w:ascii="Times New Roman CYR" w:hAnsi="Times New Roman CYR" w:cs="Times New Roman CYR"/>
        </w:rPr>
        <w:t xml:space="preserve">безпеки </w:t>
      </w:r>
      <w:r w:rsidR="00B8294E" w:rsidRPr="003A2106">
        <w:rPr>
          <w:rFonts w:ascii="Times New Roman CYR" w:hAnsi="Times New Roman CYR" w:cs="Times New Roman CYR"/>
        </w:rPr>
        <w:t>праці</w:t>
      </w:r>
      <w:r>
        <w:rPr>
          <w:rFonts w:ascii="Times New Roman CYR" w:hAnsi="Times New Roman CYR" w:cs="Times New Roman CYR"/>
        </w:rPr>
        <w:t>.</w:t>
      </w:r>
    </w:p>
    <w:p w14:paraId="350B4037" w14:textId="77777777" w:rsidR="002E208D" w:rsidRDefault="002E208D" w:rsidP="002E208D">
      <w:pPr>
        <w:autoSpaceDE w:val="0"/>
        <w:autoSpaceDN w:val="0"/>
        <w:adjustRightInd w:val="0"/>
        <w:ind w:right="20" w:firstLine="709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4.1.4. Н</w:t>
      </w:r>
      <w:r w:rsidR="00B8294E" w:rsidRPr="003A2106">
        <w:rPr>
          <w:rFonts w:ascii="Times New Roman CYR" w:hAnsi="Times New Roman CYR" w:cs="Times New Roman CYR"/>
        </w:rPr>
        <w:t xml:space="preserve">адсилати </w:t>
      </w:r>
      <w:r w:rsidR="00DF6976" w:rsidRPr="003A2106">
        <w:rPr>
          <w:rFonts w:ascii="Times New Roman CYR" w:hAnsi="Times New Roman CYR" w:cs="Times New Roman CYR"/>
        </w:rPr>
        <w:t xml:space="preserve">генеральному </w:t>
      </w:r>
      <w:r w:rsidR="00B8294E" w:rsidRPr="003A2106">
        <w:rPr>
          <w:rFonts w:ascii="Times New Roman CYR" w:hAnsi="Times New Roman CYR" w:cs="Times New Roman CYR"/>
        </w:rPr>
        <w:t xml:space="preserve">директору </w:t>
      </w:r>
      <w:r>
        <w:rPr>
          <w:rFonts w:ascii="Times New Roman CYR" w:hAnsi="Times New Roman CYR" w:cs="Times New Roman CYR"/>
        </w:rPr>
        <w:t>Т</w:t>
      </w:r>
      <w:r w:rsidR="00DF6976" w:rsidRPr="003A2106">
        <w:rPr>
          <w:rFonts w:ascii="Times New Roman CYR" w:hAnsi="Times New Roman CYR" w:cs="Times New Roman CYR"/>
        </w:rPr>
        <w:t>овариства</w:t>
      </w:r>
      <w:r w:rsidR="00B8294E" w:rsidRPr="003A2106">
        <w:rPr>
          <w:rFonts w:ascii="Times New Roman CYR" w:hAnsi="Times New Roman CYR" w:cs="Times New Roman CYR"/>
        </w:rPr>
        <w:t xml:space="preserve"> подання про притягнення до</w:t>
      </w:r>
      <w:r>
        <w:rPr>
          <w:rFonts w:ascii="Times New Roman CYR" w:hAnsi="Times New Roman CYR" w:cs="Times New Roman CYR"/>
        </w:rPr>
        <w:t> </w:t>
      </w:r>
      <w:r w:rsidR="00B8294E" w:rsidRPr="003A2106">
        <w:rPr>
          <w:rFonts w:ascii="Times New Roman CYR" w:hAnsi="Times New Roman CYR" w:cs="Times New Roman CYR"/>
        </w:rPr>
        <w:t xml:space="preserve">відповідальності посадових осіб </w:t>
      </w:r>
      <w:r>
        <w:rPr>
          <w:rFonts w:ascii="Times New Roman CYR" w:hAnsi="Times New Roman CYR" w:cs="Times New Roman CYR"/>
        </w:rPr>
        <w:t>і</w:t>
      </w:r>
      <w:r w:rsidR="00B8294E" w:rsidRPr="003A2106">
        <w:rPr>
          <w:rFonts w:ascii="Times New Roman CYR" w:hAnsi="Times New Roman CYR" w:cs="Times New Roman CYR"/>
        </w:rPr>
        <w:t xml:space="preserve"> працівників, які порушують вимоги щодо охорони </w:t>
      </w:r>
      <w:r w:rsidR="00DF6976" w:rsidRPr="003A2106">
        <w:rPr>
          <w:rFonts w:ascii="Times New Roman CYR" w:hAnsi="Times New Roman CYR" w:cs="Times New Roman CYR"/>
        </w:rPr>
        <w:t>та</w:t>
      </w:r>
      <w:r>
        <w:rPr>
          <w:rFonts w:ascii="Times New Roman CYR" w:hAnsi="Times New Roman CYR" w:cs="Times New Roman CYR"/>
        </w:rPr>
        <w:t> </w:t>
      </w:r>
      <w:r w:rsidR="00DF6976" w:rsidRPr="003A2106">
        <w:rPr>
          <w:rFonts w:ascii="Times New Roman CYR" w:hAnsi="Times New Roman CYR" w:cs="Times New Roman CYR"/>
        </w:rPr>
        <w:t xml:space="preserve">безпеки </w:t>
      </w:r>
      <w:r w:rsidR="00B8294E" w:rsidRPr="003A2106">
        <w:rPr>
          <w:rFonts w:ascii="Times New Roman CYR" w:hAnsi="Times New Roman CYR" w:cs="Times New Roman CYR"/>
        </w:rPr>
        <w:t>праці</w:t>
      </w:r>
      <w:r>
        <w:rPr>
          <w:rFonts w:ascii="Times New Roman CYR" w:hAnsi="Times New Roman CYR" w:cs="Times New Roman CYR"/>
        </w:rPr>
        <w:t xml:space="preserve">. </w:t>
      </w:r>
    </w:p>
    <w:p w14:paraId="4E64BC6A" w14:textId="77777777" w:rsidR="002E208D" w:rsidRDefault="002E208D" w:rsidP="002E208D">
      <w:pPr>
        <w:autoSpaceDE w:val="0"/>
        <w:autoSpaceDN w:val="0"/>
        <w:adjustRightInd w:val="0"/>
        <w:ind w:right="20" w:firstLine="709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4.1.5. В</w:t>
      </w:r>
      <w:r w:rsidRPr="003A2106">
        <w:rPr>
          <w:rFonts w:ascii="Times New Roman CYR" w:hAnsi="Times New Roman CYR" w:cs="Times New Roman CYR"/>
        </w:rPr>
        <w:t xml:space="preserve">носити пропозиції про заохочення працівників </w:t>
      </w:r>
      <w:r w:rsidR="00B8294E" w:rsidRPr="003A2106">
        <w:rPr>
          <w:rFonts w:ascii="Times New Roman CYR" w:hAnsi="Times New Roman CYR" w:cs="Times New Roman CYR"/>
        </w:rPr>
        <w:t>за поліпшення стану безпеки праці</w:t>
      </w:r>
      <w:r>
        <w:rPr>
          <w:rFonts w:ascii="Times New Roman CYR" w:hAnsi="Times New Roman CYR" w:cs="Times New Roman CYR"/>
        </w:rPr>
        <w:t xml:space="preserve">. </w:t>
      </w:r>
    </w:p>
    <w:p w14:paraId="48190172" w14:textId="1791B89F" w:rsidR="002E208D" w:rsidRDefault="002E208D" w:rsidP="002E208D">
      <w:pPr>
        <w:autoSpaceDE w:val="0"/>
        <w:autoSpaceDN w:val="0"/>
        <w:adjustRightInd w:val="0"/>
        <w:ind w:right="20" w:firstLine="709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4.1.6. З</w:t>
      </w:r>
      <w:r w:rsidR="00B8294E" w:rsidRPr="003A2106">
        <w:rPr>
          <w:rFonts w:ascii="Times New Roman CYR" w:hAnsi="Times New Roman CYR" w:cs="Times New Roman CYR"/>
        </w:rPr>
        <w:t>алучати</w:t>
      </w:r>
      <w:r w:rsidRPr="002E208D">
        <w:rPr>
          <w:rFonts w:ascii="Times New Roman CYR" w:hAnsi="Times New Roman CYR" w:cs="Times New Roman CYR"/>
        </w:rPr>
        <w:t xml:space="preserve"> </w:t>
      </w:r>
      <w:r w:rsidRPr="003A2106">
        <w:rPr>
          <w:rFonts w:ascii="Times New Roman CYR" w:hAnsi="Times New Roman CYR" w:cs="Times New Roman CYR"/>
        </w:rPr>
        <w:t>д</w:t>
      </w:r>
      <w:r>
        <w:rPr>
          <w:rFonts w:ascii="Times New Roman CYR" w:hAnsi="Times New Roman CYR" w:cs="Times New Roman CYR"/>
        </w:rPr>
        <w:t>о</w:t>
      </w:r>
      <w:r w:rsidRPr="003A2106">
        <w:rPr>
          <w:rFonts w:ascii="Times New Roman CYR" w:hAnsi="Times New Roman CYR" w:cs="Times New Roman CYR"/>
        </w:rPr>
        <w:t xml:space="preserve"> проведення перевірок стану охорони та безпеки праці</w:t>
      </w:r>
      <w:r w:rsidRPr="002E208D">
        <w:rPr>
          <w:rFonts w:ascii="Times New Roman CYR" w:hAnsi="Times New Roman CYR" w:cs="Times New Roman CYR"/>
        </w:rPr>
        <w:t xml:space="preserve"> </w:t>
      </w:r>
      <w:r w:rsidRPr="003A2106">
        <w:rPr>
          <w:rFonts w:ascii="Times New Roman CYR" w:hAnsi="Times New Roman CYR" w:cs="Times New Roman CYR"/>
        </w:rPr>
        <w:t>фахівців за</w:t>
      </w:r>
      <w:r>
        <w:rPr>
          <w:rFonts w:ascii="Times New Roman CYR" w:hAnsi="Times New Roman CYR" w:cs="Times New Roman CYR"/>
        </w:rPr>
        <w:t> </w:t>
      </w:r>
      <w:r w:rsidRPr="003A2106">
        <w:rPr>
          <w:rFonts w:ascii="Times New Roman CYR" w:hAnsi="Times New Roman CYR" w:cs="Times New Roman CYR"/>
        </w:rPr>
        <w:t>напрямами (головний механік, енергетик, технолог, зварювальник тощо)</w:t>
      </w:r>
      <w:r>
        <w:rPr>
          <w:rFonts w:ascii="Times New Roman CYR" w:hAnsi="Times New Roman CYR" w:cs="Times New Roman CYR"/>
        </w:rPr>
        <w:t xml:space="preserve"> </w:t>
      </w:r>
      <w:r>
        <w:t>—</w:t>
      </w:r>
      <w:r w:rsidR="00B8294E" w:rsidRPr="003A2106">
        <w:rPr>
          <w:rFonts w:ascii="Times New Roman CYR" w:hAnsi="Times New Roman CYR" w:cs="Times New Roman CYR"/>
        </w:rPr>
        <w:t xml:space="preserve"> за погодженням із </w:t>
      </w:r>
      <w:r w:rsidR="00727A2A" w:rsidRPr="003A2106">
        <w:rPr>
          <w:rFonts w:ascii="Times New Roman CYR" w:hAnsi="Times New Roman CYR" w:cs="Times New Roman CYR"/>
        </w:rPr>
        <w:t xml:space="preserve">генеральним </w:t>
      </w:r>
      <w:r w:rsidR="00B8294E" w:rsidRPr="003A2106">
        <w:rPr>
          <w:rFonts w:ascii="Times New Roman CYR" w:hAnsi="Times New Roman CYR" w:cs="Times New Roman CYR"/>
        </w:rPr>
        <w:t>директором і керівниками структурних підрозділів</w:t>
      </w:r>
      <w:r w:rsidR="00727A2A" w:rsidRPr="003A2106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Т</w:t>
      </w:r>
      <w:r w:rsidR="00727A2A" w:rsidRPr="003A2106">
        <w:rPr>
          <w:rFonts w:ascii="Times New Roman CYR" w:hAnsi="Times New Roman CYR" w:cs="Times New Roman CYR"/>
        </w:rPr>
        <w:t>овариства</w:t>
      </w:r>
      <w:r>
        <w:rPr>
          <w:rFonts w:ascii="Times New Roman CYR" w:hAnsi="Times New Roman CYR" w:cs="Times New Roman CYR"/>
        </w:rPr>
        <w:t>.</w:t>
      </w:r>
    </w:p>
    <w:p w14:paraId="4EB43BD3" w14:textId="22A544C1" w:rsidR="00157C75" w:rsidRPr="003A2106" w:rsidRDefault="002E208D" w:rsidP="002E208D">
      <w:pPr>
        <w:autoSpaceDE w:val="0"/>
        <w:autoSpaceDN w:val="0"/>
        <w:adjustRightInd w:val="0"/>
        <w:ind w:right="20" w:firstLine="709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4.1.7. П</w:t>
      </w:r>
      <w:r w:rsidRPr="003A2106">
        <w:rPr>
          <w:rFonts w:ascii="Times New Roman CYR" w:hAnsi="Times New Roman CYR" w:cs="Times New Roman CYR"/>
        </w:rPr>
        <w:t xml:space="preserve">еревіряти </w:t>
      </w:r>
      <w:r>
        <w:rPr>
          <w:rFonts w:ascii="Times New Roman CYR" w:hAnsi="Times New Roman CYR" w:cs="Times New Roman CYR"/>
        </w:rPr>
        <w:t>в</w:t>
      </w:r>
      <w:r w:rsidRPr="003A2106">
        <w:rPr>
          <w:rFonts w:ascii="Times New Roman CYR" w:hAnsi="Times New Roman CYR" w:cs="Times New Roman CYR"/>
        </w:rPr>
        <w:t xml:space="preserve"> будь-який час доби</w:t>
      </w:r>
      <w:r w:rsidRPr="002E208D">
        <w:rPr>
          <w:rFonts w:ascii="Times New Roman CYR" w:hAnsi="Times New Roman CYR" w:cs="Times New Roman CYR"/>
        </w:rPr>
        <w:t xml:space="preserve"> </w:t>
      </w:r>
      <w:r w:rsidRPr="003A2106">
        <w:rPr>
          <w:rFonts w:ascii="Times New Roman CYR" w:hAnsi="Times New Roman CYR" w:cs="Times New Roman CYR"/>
        </w:rPr>
        <w:t>структурні підрозділи, дільниці та промислові майданчики товариства</w:t>
      </w:r>
      <w:r>
        <w:rPr>
          <w:rFonts w:ascii="Times New Roman CYR" w:hAnsi="Times New Roman CYR" w:cs="Times New Roman CYR"/>
        </w:rPr>
        <w:t xml:space="preserve"> </w:t>
      </w:r>
      <w:r>
        <w:t>—</w:t>
      </w:r>
      <w:r>
        <w:rPr>
          <w:rFonts w:ascii="Times New Roman CYR" w:hAnsi="Times New Roman CYR" w:cs="Times New Roman CYR"/>
        </w:rPr>
        <w:t xml:space="preserve"> </w:t>
      </w:r>
      <w:r w:rsidR="00F05B81" w:rsidRPr="003A2106">
        <w:rPr>
          <w:rFonts w:ascii="Times New Roman CYR" w:hAnsi="Times New Roman CYR" w:cs="Times New Roman CYR"/>
        </w:rPr>
        <w:t xml:space="preserve">за погодженням із </w:t>
      </w:r>
      <w:r w:rsidR="00DB0877" w:rsidRPr="003A2106">
        <w:rPr>
          <w:rFonts w:ascii="Times New Roman CYR" w:hAnsi="Times New Roman CYR" w:cs="Times New Roman CYR"/>
        </w:rPr>
        <w:t xml:space="preserve">генеральним </w:t>
      </w:r>
      <w:r w:rsidR="00F05B81" w:rsidRPr="003A2106">
        <w:rPr>
          <w:rFonts w:ascii="Times New Roman CYR" w:hAnsi="Times New Roman CYR" w:cs="Times New Roman CYR"/>
        </w:rPr>
        <w:t>директор</w:t>
      </w:r>
      <w:r w:rsidR="00DB0877" w:rsidRPr="003A2106">
        <w:rPr>
          <w:rFonts w:ascii="Times New Roman CYR" w:hAnsi="Times New Roman CYR" w:cs="Times New Roman CYR"/>
        </w:rPr>
        <w:t xml:space="preserve">ом (головним інженером) </w:t>
      </w:r>
      <w:r>
        <w:rPr>
          <w:rFonts w:ascii="Times New Roman CYR" w:hAnsi="Times New Roman CYR" w:cs="Times New Roman CYR"/>
        </w:rPr>
        <w:t>Т</w:t>
      </w:r>
      <w:r w:rsidR="00DB0877" w:rsidRPr="003A2106">
        <w:rPr>
          <w:rFonts w:ascii="Times New Roman CYR" w:hAnsi="Times New Roman CYR" w:cs="Times New Roman CYR"/>
        </w:rPr>
        <w:t>овариства</w:t>
      </w:r>
      <w:r w:rsidR="00B86CAC" w:rsidRPr="003A2106">
        <w:rPr>
          <w:rFonts w:ascii="Times New Roman CYR" w:hAnsi="Times New Roman CYR" w:cs="Times New Roman CYR"/>
          <w:lang w:val="ru-RU"/>
        </w:rPr>
        <w:t>.</w:t>
      </w:r>
    </w:p>
    <w:p w14:paraId="7367E098" w14:textId="77777777" w:rsidR="00B1022A" w:rsidRPr="00F05B81" w:rsidRDefault="00B1022A" w:rsidP="00AB146B">
      <w:pPr>
        <w:tabs>
          <w:tab w:val="left" w:pos="993"/>
        </w:tabs>
        <w:autoSpaceDE w:val="0"/>
        <w:autoSpaceDN w:val="0"/>
        <w:adjustRightInd w:val="0"/>
        <w:ind w:left="709" w:right="20" w:firstLine="709"/>
        <w:contextualSpacing/>
        <w:jc w:val="both"/>
        <w:rPr>
          <w:rFonts w:ascii="Times New Roman CYR" w:hAnsi="Times New Roman CYR" w:cs="Times New Roman CYR"/>
        </w:rPr>
      </w:pPr>
    </w:p>
    <w:p w14:paraId="73202A57" w14:textId="7501CE50" w:rsidR="00B8294E" w:rsidRPr="00F112A3" w:rsidRDefault="007815BA" w:rsidP="00A30D6F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</w:rPr>
      </w:pPr>
      <w:r w:rsidRPr="00F112A3">
        <w:rPr>
          <w:b/>
          <w:bCs/>
        </w:rPr>
        <w:t>5</w:t>
      </w:r>
      <w:r w:rsidR="00F112A3">
        <w:rPr>
          <w:b/>
          <w:bCs/>
        </w:rPr>
        <w:t>.</w:t>
      </w:r>
      <w:r w:rsidR="00B8294E" w:rsidRPr="00F112A3">
        <w:rPr>
          <w:b/>
          <w:bCs/>
        </w:rPr>
        <w:t xml:space="preserve"> </w:t>
      </w:r>
      <w:r w:rsidR="00B8294E" w:rsidRPr="00F112A3">
        <w:rPr>
          <w:rFonts w:ascii="Times New Roman CYR" w:hAnsi="Times New Roman CYR" w:cs="Times New Roman CYR"/>
          <w:b/>
          <w:bCs/>
        </w:rPr>
        <w:t>О</w:t>
      </w:r>
      <w:r w:rsidR="00F112A3" w:rsidRPr="00F112A3">
        <w:rPr>
          <w:rFonts w:ascii="Times New Roman CYR" w:hAnsi="Times New Roman CYR" w:cs="Times New Roman CYR"/>
          <w:b/>
          <w:bCs/>
        </w:rPr>
        <w:t>рганізація роботи</w:t>
      </w:r>
      <w:r w:rsidR="00695C36">
        <w:rPr>
          <w:rFonts w:ascii="Times New Roman CYR" w:hAnsi="Times New Roman CYR" w:cs="Times New Roman CYR"/>
          <w:b/>
          <w:bCs/>
        </w:rPr>
        <w:t xml:space="preserve"> </w:t>
      </w:r>
      <w:r w:rsidR="00695C36" w:rsidRPr="00695C36">
        <w:rPr>
          <w:rFonts w:ascii="Times New Roman CYR" w:hAnsi="Times New Roman CYR" w:cs="Times New Roman CYR"/>
          <w:b/>
          <w:bCs/>
        </w:rPr>
        <w:t>служби охорони праці</w:t>
      </w:r>
    </w:p>
    <w:p w14:paraId="6BA2AC63" w14:textId="77777777" w:rsidR="00EE2CE9" w:rsidRDefault="007815BA" w:rsidP="00AB146B">
      <w:pPr>
        <w:autoSpaceDE w:val="0"/>
        <w:autoSpaceDN w:val="0"/>
        <w:adjustRightInd w:val="0"/>
        <w:ind w:firstLine="709"/>
        <w:contextualSpacing/>
        <w:jc w:val="both"/>
      </w:pPr>
      <w:r>
        <w:t>5.</w:t>
      </w:r>
      <w:r w:rsidR="008623D2" w:rsidRPr="002E46CA">
        <w:t>1 Робот</w:t>
      </w:r>
      <w:r w:rsidR="00640144">
        <w:t>у</w:t>
      </w:r>
      <w:r w:rsidR="008623D2" w:rsidRPr="002E46CA">
        <w:t xml:space="preserve"> </w:t>
      </w:r>
      <w:r w:rsidR="003C0235">
        <w:t>працівник</w:t>
      </w:r>
      <w:r w:rsidR="00640144">
        <w:t>и</w:t>
      </w:r>
      <w:r w:rsidR="003C0235">
        <w:t xml:space="preserve"> </w:t>
      </w:r>
      <w:r w:rsidR="00640144">
        <w:t>СОП</w:t>
      </w:r>
      <w:r w:rsidR="008623D2" w:rsidRPr="002E46CA">
        <w:t xml:space="preserve"> здійсню</w:t>
      </w:r>
      <w:r w:rsidR="00640144">
        <w:t>ють</w:t>
      </w:r>
      <w:r w:rsidR="008623D2" w:rsidRPr="002E46CA">
        <w:t xml:space="preserve"> відповідно до </w:t>
      </w:r>
      <w:r w:rsidR="00BF5DAB">
        <w:t xml:space="preserve">місячних </w:t>
      </w:r>
      <w:r w:rsidR="008623D2" w:rsidRPr="002E46CA">
        <w:t>план</w:t>
      </w:r>
      <w:r w:rsidR="00BF5DAB">
        <w:t>ів</w:t>
      </w:r>
      <w:r w:rsidR="008623D2" w:rsidRPr="002E46CA">
        <w:t xml:space="preserve"> роботи</w:t>
      </w:r>
      <w:r w:rsidR="006B7860">
        <w:t xml:space="preserve">, </w:t>
      </w:r>
      <w:r w:rsidR="00BF5DAB">
        <w:t>які</w:t>
      </w:r>
      <w:r w:rsidR="00640144">
        <w:t> </w:t>
      </w:r>
      <w:r w:rsidR="006B7860">
        <w:t>затвердж</w:t>
      </w:r>
      <w:r w:rsidR="00BF5DAB">
        <w:t>у</w:t>
      </w:r>
      <w:r w:rsidR="00640144">
        <w:t>є</w:t>
      </w:r>
      <w:r w:rsidR="006B7860" w:rsidRPr="006B7860">
        <w:rPr>
          <w:rFonts w:ascii="Times New Roman CYR" w:hAnsi="Times New Roman CYR" w:cs="Times New Roman CYR"/>
        </w:rPr>
        <w:t xml:space="preserve"> </w:t>
      </w:r>
      <w:r w:rsidR="00BF5DAB">
        <w:rPr>
          <w:rFonts w:ascii="Times New Roman CYR" w:hAnsi="Times New Roman CYR" w:cs="Times New Roman CYR"/>
        </w:rPr>
        <w:t xml:space="preserve">начальник </w:t>
      </w:r>
      <w:r w:rsidR="00640144">
        <w:rPr>
          <w:rFonts w:ascii="Times New Roman CYR" w:hAnsi="Times New Roman CYR" w:cs="Times New Roman CYR"/>
        </w:rPr>
        <w:t>СОП</w:t>
      </w:r>
      <w:r w:rsidR="006B7860">
        <w:rPr>
          <w:rFonts w:ascii="Times New Roman CYR" w:hAnsi="Times New Roman CYR" w:cs="Times New Roman CYR"/>
        </w:rPr>
        <w:t>,</w:t>
      </w:r>
      <w:r w:rsidR="006B7860">
        <w:t xml:space="preserve"> </w:t>
      </w:r>
      <w:r w:rsidR="00897CA3">
        <w:t>і</w:t>
      </w:r>
      <w:r w:rsidR="008623D2" w:rsidRPr="002E46CA">
        <w:t xml:space="preserve"> графік</w:t>
      </w:r>
      <w:r w:rsidR="008611A5">
        <w:t xml:space="preserve">у перевірок стану охорони </w:t>
      </w:r>
      <w:r w:rsidR="00BF5DAB">
        <w:t xml:space="preserve">та безпеки </w:t>
      </w:r>
      <w:r w:rsidR="008611A5">
        <w:t>праці</w:t>
      </w:r>
      <w:r w:rsidR="00BF5DAB">
        <w:t xml:space="preserve"> у</w:t>
      </w:r>
      <w:r w:rsidR="00897CA3">
        <w:t xml:space="preserve"> структурних </w:t>
      </w:r>
      <w:r w:rsidR="008611A5">
        <w:t>підрозділах</w:t>
      </w:r>
      <w:r w:rsidR="008623D2" w:rsidRPr="002E46CA">
        <w:t xml:space="preserve">, </w:t>
      </w:r>
      <w:r w:rsidR="00BF5DAB">
        <w:t xml:space="preserve">який </w:t>
      </w:r>
      <w:r w:rsidR="002E46CA" w:rsidRPr="002E46CA">
        <w:t>затвердж</w:t>
      </w:r>
      <w:r w:rsidR="00BF5DAB">
        <w:t xml:space="preserve">ується наказом </w:t>
      </w:r>
      <w:r w:rsidR="00897CA3">
        <w:t>Т</w:t>
      </w:r>
      <w:r w:rsidR="00BF5DAB">
        <w:t>овариства</w:t>
      </w:r>
      <w:r w:rsidR="008623D2" w:rsidRPr="002E46CA">
        <w:t>.</w:t>
      </w:r>
      <w:r w:rsidR="00E0131B">
        <w:t xml:space="preserve"> </w:t>
      </w:r>
    </w:p>
    <w:p w14:paraId="49821E39" w14:textId="7AB778D0" w:rsidR="00B8294E" w:rsidRPr="002E46CA" w:rsidRDefault="00BF5DAB" w:rsidP="00AB146B">
      <w:pPr>
        <w:autoSpaceDE w:val="0"/>
        <w:autoSpaceDN w:val="0"/>
        <w:adjustRightInd w:val="0"/>
        <w:ind w:firstLine="709"/>
        <w:contextualSpacing/>
        <w:jc w:val="both"/>
      </w:pPr>
      <w:r>
        <w:t>Н</w:t>
      </w:r>
      <w:r w:rsidR="00E0131B">
        <w:t xml:space="preserve">ачальник </w:t>
      </w:r>
      <w:r w:rsidR="00EE2CE9">
        <w:t>СОП</w:t>
      </w:r>
      <w:r w:rsidR="00E0131B">
        <w:t xml:space="preserve"> </w:t>
      </w:r>
      <w:r>
        <w:t>координує роботу підлеглих працівників</w:t>
      </w:r>
      <w:r w:rsidR="00E0131B">
        <w:t xml:space="preserve"> </w:t>
      </w:r>
      <w:r>
        <w:t>та якість і своєчасність перевірок структурних пі</w:t>
      </w:r>
      <w:r w:rsidR="00E0131B">
        <w:t>дрозділ</w:t>
      </w:r>
      <w:r>
        <w:t xml:space="preserve">ів </w:t>
      </w:r>
      <w:r w:rsidR="00EE2CE9">
        <w:t>Т</w:t>
      </w:r>
      <w:r>
        <w:t>овариства</w:t>
      </w:r>
      <w:r w:rsidR="00E0131B" w:rsidRPr="002E46CA">
        <w:t>.</w:t>
      </w:r>
    </w:p>
    <w:p w14:paraId="1FCE4C46" w14:textId="4B57705E" w:rsidR="008623D2" w:rsidRPr="002E46CA" w:rsidRDefault="007815BA" w:rsidP="00AB146B">
      <w:pPr>
        <w:autoSpaceDE w:val="0"/>
        <w:autoSpaceDN w:val="0"/>
        <w:adjustRightInd w:val="0"/>
        <w:ind w:firstLine="709"/>
        <w:contextualSpacing/>
        <w:jc w:val="both"/>
      </w:pPr>
      <w:r>
        <w:t>5.</w:t>
      </w:r>
      <w:r w:rsidR="008623D2" w:rsidRPr="002E46CA">
        <w:t>2</w:t>
      </w:r>
      <w:r w:rsidR="00EE2CE9">
        <w:t>.</w:t>
      </w:r>
      <w:r w:rsidR="008623D2" w:rsidRPr="002E46CA">
        <w:t xml:space="preserve"> Робочі місця працівників </w:t>
      </w:r>
      <w:r w:rsidR="00E76A3B">
        <w:t>СОП</w:t>
      </w:r>
      <w:r w:rsidR="008623D2" w:rsidRPr="002E46CA">
        <w:t xml:space="preserve"> розміщу</w:t>
      </w:r>
      <w:r w:rsidR="006A4CB2">
        <w:t>ються</w:t>
      </w:r>
      <w:r w:rsidR="008623D2" w:rsidRPr="002E46CA">
        <w:t xml:space="preserve"> в окремому приміщенні, забезпечу</w:t>
      </w:r>
      <w:r w:rsidR="006A4CB2">
        <w:t>ються</w:t>
      </w:r>
      <w:r w:rsidR="008623D2" w:rsidRPr="002E46CA">
        <w:t xml:space="preserve"> належною оргтехнікою</w:t>
      </w:r>
      <w:r w:rsidR="006A4CB2">
        <w:t xml:space="preserve"> та</w:t>
      </w:r>
      <w:r w:rsidR="008623D2" w:rsidRPr="002E46CA">
        <w:t xml:space="preserve"> технічними засобами </w:t>
      </w:r>
      <w:r w:rsidR="002E46CA" w:rsidRPr="002E46CA">
        <w:t>зв</w:t>
      </w:r>
      <w:r w:rsidR="00772789">
        <w:t>’</w:t>
      </w:r>
      <w:r w:rsidR="002E46CA" w:rsidRPr="002E46CA">
        <w:t>язку</w:t>
      </w:r>
      <w:r w:rsidR="008623D2" w:rsidRPr="002E46CA">
        <w:t>.</w:t>
      </w:r>
    </w:p>
    <w:p w14:paraId="4850CB8E" w14:textId="0BC763B1" w:rsidR="008623D2" w:rsidRPr="002E46CA" w:rsidRDefault="007815BA" w:rsidP="00AB146B">
      <w:pPr>
        <w:autoSpaceDE w:val="0"/>
        <w:autoSpaceDN w:val="0"/>
        <w:adjustRightInd w:val="0"/>
        <w:ind w:firstLine="709"/>
        <w:contextualSpacing/>
        <w:jc w:val="both"/>
      </w:pPr>
      <w:r>
        <w:t>5.</w:t>
      </w:r>
      <w:r w:rsidR="008623D2" w:rsidRPr="002E46CA">
        <w:t>3</w:t>
      </w:r>
      <w:r w:rsidR="00EE2CE9">
        <w:t>.</w:t>
      </w:r>
      <w:r w:rsidR="008623D2" w:rsidRPr="002E46CA">
        <w:t xml:space="preserve"> </w:t>
      </w:r>
      <w:r w:rsidR="006A4CB2">
        <w:t>Н</w:t>
      </w:r>
      <w:r w:rsidR="008623D2" w:rsidRPr="002E46CA">
        <w:t>авчання, інструктажі, семінар</w:t>
      </w:r>
      <w:r w:rsidR="006A4CB2">
        <w:t>и</w:t>
      </w:r>
      <w:r w:rsidR="008623D2" w:rsidRPr="002E46CA">
        <w:t>,</w:t>
      </w:r>
      <w:r w:rsidR="00D01F88" w:rsidRPr="002E46CA">
        <w:t xml:space="preserve"> </w:t>
      </w:r>
      <w:r w:rsidR="00262655">
        <w:t>лекці</w:t>
      </w:r>
      <w:r w:rsidR="006A4CB2">
        <w:t>ї</w:t>
      </w:r>
      <w:r w:rsidR="00262655">
        <w:t xml:space="preserve"> </w:t>
      </w:r>
      <w:r w:rsidR="006A4CB2">
        <w:t>працівники СОП проводять у</w:t>
      </w:r>
      <w:r w:rsidR="008623D2" w:rsidRPr="002E46CA">
        <w:t xml:space="preserve"> кабінет</w:t>
      </w:r>
      <w:r w:rsidR="006A4CB2">
        <w:t>і</w:t>
      </w:r>
      <w:r w:rsidR="008623D2" w:rsidRPr="002E46CA">
        <w:t xml:space="preserve"> з</w:t>
      </w:r>
      <w:r w:rsidR="006A4CB2">
        <w:t> </w:t>
      </w:r>
      <w:r w:rsidR="008623D2" w:rsidRPr="002E46CA">
        <w:t xml:space="preserve">охорони </w:t>
      </w:r>
      <w:r w:rsidR="00262655">
        <w:t xml:space="preserve">та безпеки </w:t>
      </w:r>
      <w:r w:rsidR="008623D2" w:rsidRPr="002E46CA">
        <w:t>праці.</w:t>
      </w:r>
    </w:p>
    <w:p w14:paraId="5E9DF448" w14:textId="485819C5" w:rsidR="008623D2" w:rsidRPr="002E46CA" w:rsidRDefault="007815BA" w:rsidP="00AB146B">
      <w:pPr>
        <w:autoSpaceDE w:val="0"/>
        <w:autoSpaceDN w:val="0"/>
        <w:adjustRightInd w:val="0"/>
        <w:ind w:firstLine="709"/>
        <w:contextualSpacing/>
        <w:jc w:val="both"/>
      </w:pPr>
      <w:r>
        <w:t>5.</w:t>
      </w:r>
      <w:r w:rsidR="00D01F88" w:rsidRPr="002E46CA">
        <w:t>4</w:t>
      </w:r>
      <w:r w:rsidR="00EE2CE9">
        <w:t>.</w:t>
      </w:r>
      <w:r w:rsidR="00D01F88" w:rsidRPr="002E46CA">
        <w:t xml:space="preserve"> </w:t>
      </w:r>
      <w:r w:rsidR="00262655">
        <w:t>Генеральний д</w:t>
      </w:r>
      <w:r w:rsidR="00D01F88" w:rsidRPr="002E46CA">
        <w:t xml:space="preserve">иректор </w:t>
      </w:r>
      <w:r w:rsidR="006A4CB2">
        <w:t>Т</w:t>
      </w:r>
      <w:r w:rsidR="00262655">
        <w:t>овариства</w:t>
      </w:r>
      <w:r w:rsidR="00D01F88" w:rsidRPr="002E46CA">
        <w:t xml:space="preserve"> забезпечує стимулювання ефективної роботи працівників </w:t>
      </w:r>
      <w:r w:rsidR="005A17ED">
        <w:t>СОП</w:t>
      </w:r>
      <w:r w:rsidR="00D01F88" w:rsidRPr="002E46CA">
        <w:t>.</w:t>
      </w:r>
    </w:p>
    <w:p w14:paraId="6CB144FF" w14:textId="1ABB998F" w:rsidR="00D01F88" w:rsidRPr="002E46CA" w:rsidRDefault="007815BA" w:rsidP="00AB146B">
      <w:pPr>
        <w:autoSpaceDE w:val="0"/>
        <w:autoSpaceDN w:val="0"/>
        <w:adjustRightInd w:val="0"/>
        <w:ind w:firstLine="709"/>
        <w:contextualSpacing/>
        <w:jc w:val="both"/>
      </w:pPr>
      <w:r>
        <w:t>5.</w:t>
      </w:r>
      <w:r w:rsidR="00D01F88" w:rsidRPr="002E46CA">
        <w:t>5</w:t>
      </w:r>
      <w:r w:rsidR="00EE2CE9">
        <w:t>.</w:t>
      </w:r>
      <w:r w:rsidR="00D01F88" w:rsidRPr="002E46CA">
        <w:t xml:space="preserve"> Працівни</w:t>
      </w:r>
      <w:r w:rsidR="005A17ED">
        <w:t>ків</w:t>
      </w:r>
      <w:r w:rsidR="00D01F88" w:rsidRPr="002E46CA">
        <w:t xml:space="preserve"> </w:t>
      </w:r>
      <w:r w:rsidR="005A17ED">
        <w:t>СОП</w:t>
      </w:r>
      <w:r w:rsidR="00D01F88" w:rsidRPr="002E46CA">
        <w:t xml:space="preserve"> не мож</w:t>
      </w:r>
      <w:r w:rsidR="005A17ED">
        <w:t>на</w:t>
      </w:r>
      <w:r w:rsidR="00D01F88" w:rsidRPr="002E46CA">
        <w:t xml:space="preserve"> залучати до виконання функцій і завдань, не</w:t>
      </w:r>
      <w:r w:rsidR="005A17ED">
        <w:t> </w:t>
      </w:r>
      <w:r w:rsidR="00D01F88" w:rsidRPr="002E46CA">
        <w:t xml:space="preserve">передбачених Законом України «Про охорону праці», Типовим положенням про службу охорони праці, </w:t>
      </w:r>
      <w:r w:rsidR="005A17ED">
        <w:t>цим</w:t>
      </w:r>
      <w:r>
        <w:t xml:space="preserve"> П</w:t>
      </w:r>
      <w:r w:rsidR="00D01F88" w:rsidRPr="002E46CA">
        <w:t xml:space="preserve">оложенням </w:t>
      </w:r>
      <w:r w:rsidR="005A17ED">
        <w:t>і</w:t>
      </w:r>
      <w:r w:rsidR="00D01F88" w:rsidRPr="002E46CA">
        <w:t xml:space="preserve"> </w:t>
      </w:r>
      <w:r w:rsidR="00262655">
        <w:t>Положенням про с</w:t>
      </w:r>
      <w:r w:rsidR="00D01F88" w:rsidRPr="002E46CA">
        <w:t>истем</w:t>
      </w:r>
      <w:r w:rsidR="00262655">
        <w:t>у</w:t>
      </w:r>
      <w:r w:rsidR="00D01F88" w:rsidRPr="002E46CA">
        <w:t xml:space="preserve"> управління охороною праці</w:t>
      </w:r>
      <w:r w:rsidR="00262655">
        <w:t xml:space="preserve"> </w:t>
      </w:r>
      <w:r w:rsidR="005A17ED">
        <w:t>Т</w:t>
      </w:r>
      <w:r w:rsidR="00262655">
        <w:t>овариства</w:t>
      </w:r>
      <w:r w:rsidR="00D01F88" w:rsidRPr="002E46CA">
        <w:t>.</w:t>
      </w:r>
    </w:p>
    <w:p w14:paraId="066DCB9E" w14:textId="4ABBA531" w:rsidR="00811434" w:rsidRPr="005A17ED" w:rsidRDefault="000967E3" w:rsidP="005A17E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</w:rPr>
      </w:pPr>
      <w:r>
        <w:t>5.6</w:t>
      </w:r>
      <w:r w:rsidR="00EE2CE9">
        <w:t>.</w:t>
      </w:r>
      <w:r w:rsidR="00B8294E" w:rsidRPr="002E46CA">
        <w:t xml:space="preserve"> </w:t>
      </w:r>
      <w:r w:rsidR="00B8294E" w:rsidRPr="002E46CA">
        <w:rPr>
          <w:rFonts w:ascii="Times New Roman CYR" w:hAnsi="Times New Roman CYR" w:cs="Times New Roman CYR"/>
        </w:rPr>
        <w:t>В</w:t>
      </w:r>
      <w:r>
        <w:rPr>
          <w:rFonts w:ascii="Times New Roman CYR" w:hAnsi="Times New Roman CYR" w:cs="Times New Roman CYR"/>
        </w:rPr>
        <w:t>заємо</w:t>
      </w:r>
      <w:r w:rsidR="00D54479">
        <w:rPr>
          <w:rFonts w:ascii="Times New Roman CYR" w:hAnsi="Times New Roman CYR" w:cs="Times New Roman CYR"/>
        </w:rPr>
        <w:t>дія</w:t>
      </w:r>
      <w:r w:rsidR="00B8294E" w:rsidRPr="002E46CA">
        <w:rPr>
          <w:rFonts w:ascii="Times New Roman CYR" w:hAnsi="Times New Roman CYR" w:cs="Times New Roman CYR"/>
        </w:rPr>
        <w:t xml:space="preserve"> </w:t>
      </w:r>
      <w:r w:rsidR="005A17ED" w:rsidRPr="005A17ED">
        <w:rPr>
          <w:rFonts w:ascii="Times New Roman CYR" w:hAnsi="Times New Roman CYR" w:cs="Times New Roman CYR"/>
        </w:rPr>
        <w:t xml:space="preserve">СОП </w:t>
      </w:r>
      <w:r>
        <w:t xml:space="preserve">з іншими структурними підрозділами </w:t>
      </w:r>
      <w:r w:rsidR="00262655">
        <w:t>товариства</w:t>
      </w:r>
      <w:r>
        <w:t>:</w:t>
      </w:r>
    </w:p>
    <w:p w14:paraId="3D291336" w14:textId="32578801" w:rsidR="00B8294E" w:rsidRPr="002E46CA" w:rsidRDefault="00B86CAC" w:rsidP="00AB146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</w:rPr>
      </w:pPr>
      <w:r w:rsidRPr="00B86CAC">
        <w:t>5.6.1</w:t>
      </w:r>
      <w:r w:rsidR="005A17ED">
        <w:t>.</w:t>
      </w:r>
      <w:r w:rsidR="00791BE6" w:rsidRPr="002E46CA">
        <w:t xml:space="preserve"> </w:t>
      </w:r>
      <w:r w:rsidR="00D54479" w:rsidRPr="00D54479">
        <w:rPr>
          <w:rFonts w:ascii="Times New Roman CYR" w:hAnsi="Times New Roman CYR" w:cs="Times New Roman CYR"/>
        </w:rPr>
        <w:t xml:space="preserve">Взаємодія </w:t>
      </w:r>
      <w:r w:rsidR="00791BE6" w:rsidRPr="002E46CA">
        <w:rPr>
          <w:rFonts w:ascii="Times New Roman CYR" w:hAnsi="Times New Roman CYR" w:cs="Times New Roman CYR"/>
        </w:rPr>
        <w:t>з</w:t>
      </w:r>
      <w:r w:rsidR="00B8294E" w:rsidRPr="002E46CA">
        <w:t xml:space="preserve"> </w:t>
      </w:r>
      <w:r w:rsidR="00B8294E" w:rsidRPr="002E46CA">
        <w:rPr>
          <w:rFonts w:ascii="Times New Roman CYR" w:hAnsi="Times New Roman CYR" w:cs="Times New Roman CYR"/>
        </w:rPr>
        <w:t xml:space="preserve">відділом організації праці </w:t>
      </w:r>
      <w:r w:rsidR="00C67B3D">
        <w:rPr>
          <w:rFonts w:ascii="Times New Roman CYR" w:hAnsi="Times New Roman CYR" w:cs="Times New Roman CYR"/>
        </w:rPr>
        <w:t>та</w:t>
      </w:r>
      <w:r w:rsidR="00B8294E" w:rsidRPr="002E46CA">
        <w:rPr>
          <w:rFonts w:ascii="Times New Roman CYR" w:hAnsi="Times New Roman CYR" w:cs="Times New Roman CYR"/>
        </w:rPr>
        <w:t xml:space="preserve"> заробітної плати</w:t>
      </w:r>
      <w:r w:rsidR="00791BE6" w:rsidRPr="002E46CA">
        <w:rPr>
          <w:rFonts w:ascii="Times New Roman CYR" w:hAnsi="Times New Roman CYR" w:cs="Times New Roman CYR"/>
        </w:rPr>
        <w:t>.</w:t>
      </w:r>
    </w:p>
    <w:p w14:paraId="7EB35871" w14:textId="77777777" w:rsidR="005A17ED" w:rsidRPr="005A17ED" w:rsidRDefault="00B8294E" w:rsidP="00AB146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i/>
          <w:iCs/>
        </w:rPr>
      </w:pPr>
      <w:r w:rsidRPr="005A17ED">
        <w:rPr>
          <w:rFonts w:ascii="Times New Roman CYR" w:hAnsi="Times New Roman CYR" w:cs="Times New Roman CYR"/>
          <w:i/>
          <w:iCs/>
        </w:rPr>
        <w:t xml:space="preserve">Отримує: </w:t>
      </w:r>
    </w:p>
    <w:p w14:paraId="72E4C703" w14:textId="77777777" w:rsidR="005A17ED" w:rsidRPr="005A17ED" w:rsidRDefault="00B8294E" w:rsidP="005A17ED">
      <w:pPr>
        <w:pStyle w:val="aa"/>
        <w:numPr>
          <w:ilvl w:val="0"/>
          <w:numId w:val="18"/>
        </w:numPr>
        <w:autoSpaceDE w:val="0"/>
        <w:autoSpaceDN w:val="0"/>
        <w:adjustRightInd w:val="0"/>
        <w:ind w:right="23" w:firstLine="964"/>
        <w:jc w:val="both"/>
        <w:rPr>
          <w:rFonts w:ascii="Times New Roman CYR" w:hAnsi="Times New Roman CYR" w:cs="Times New Roman CYR"/>
        </w:rPr>
      </w:pPr>
      <w:r w:rsidRPr="005A17ED">
        <w:rPr>
          <w:rFonts w:ascii="Times New Roman CYR" w:hAnsi="Times New Roman CYR" w:cs="Times New Roman CYR"/>
        </w:rPr>
        <w:t>затверджен</w:t>
      </w:r>
      <w:r w:rsidR="00262655" w:rsidRPr="005A17ED">
        <w:rPr>
          <w:rFonts w:ascii="Times New Roman CYR" w:hAnsi="Times New Roman CYR" w:cs="Times New Roman CYR"/>
        </w:rPr>
        <w:t>і</w:t>
      </w:r>
      <w:r w:rsidRPr="005A17ED">
        <w:rPr>
          <w:rFonts w:ascii="Times New Roman CYR" w:hAnsi="Times New Roman CYR" w:cs="Times New Roman CYR"/>
        </w:rPr>
        <w:t xml:space="preserve"> штатн</w:t>
      </w:r>
      <w:r w:rsidR="00262655" w:rsidRPr="005A17ED">
        <w:rPr>
          <w:rFonts w:ascii="Times New Roman CYR" w:hAnsi="Times New Roman CYR" w:cs="Times New Roman CYR"/>
        </w:rPr>
        <w:t>і</w:t>
      </w:r>
      <w:r w:rsidRPr="005A17ED">
        <w:rPr>
          <w:rFonts w:ascii="Times New Roman CYR" w:hAnsi="Times New Roman CYR" w:cs="Times New Roman CYR"/>
        </w:rPr>
        <w:t xml:space="preserve"> розпис</w:t>
      </w:r>
      <w:r w:rsidR="00262655" w:rsidRPr="005A17ED">
        <w:rPr>
          <w:rFonts w:ascii="Times New Roman CYR" w:hAnsi="Times New Roman CYR" w:cs="Times New Roman CYR"/>
        </w:rPr>
        <w:t>и</w:t>
      </w:r>
      <w:r w:rsidRPr="005A17ED">
        <w:rPr>
          <w:rFonts w:ascii="Times New Roman CYR" w:hAnsi="Times New Roman CYR" w:cs="Times New Roman CYR"/>
        </w:rPr>
        <w:t xml:space="preserve"> посад </w:t>
      </w:r>
      <w:r w:rsidR="00936E45" w:rsidRPr="005A17ED">
        <w:rPr>
          <w:rFonts w:ascii="Times New Roman CYR" w:hAnsi="Times New Roman CYR" w:cs="Times New Roman CYR"/>
        </w:rPr>
        <w:t xml:space="preserve">керівників спеціалістів </w:t>
      </w:r>
      <w:r w:rsidR="005A17ED" w:rsidRPr="005A17ED">
        <w:rPr>
          <w:rFonts w:ascii="Times New Roman CYR" w:hAnsi="Times New Roman CYR" w:cs="Times New Roman CYR"/>
        </w:rPr>
        <w:t>і</w:t>
      </w:r>
      <w:r w:rsidR="00936E45" w:rsidRPr="005A17ED">
        <w:rPr>
          <w:rFonts w:ascii="Times New Roman CYR" w:hAnsi="Times New Roman CYR" w:cs="Times New Roman CYR"/>
        </w:rPr>
        <w:t xml:space="preserve"> </w:t>
      </w:r>
      <w:r w:rsidRPr="005A17ED">
        <w:rPr>
          <w:rFonts w:ascii="Times New Roman CYR" w:hAnsi="Times New Roman CYR" w:cs="Times New Roman CYR"/>
        </w:rPr>
        <w:t xml:space="preserve">службовців; </w:t>
      </w:r>
    </w:p>
    <w:p w14:paraId="62098D05" w14:textId="55DB95AB" w:rsidR="005A17ED" w:rsidRPr="005A17ED" w:rsidRDefault="00B8294E" w:rsidP="005A17ED">
      <w:pPr>
        <w:pStyle w:val="aa"/>
        <w:numPr>
          <w:ilvl w:val="0"/>
          <w:numId w:val="18"/>
        </w:numPr>
        <w:autoSpaceDE w:val="0"/>
        <w:autoSpaceDN w:val="0"/>
        <w:adjustRightInd w:val="0"/>
        <w:ind w:right="23" w:firstLine="964"/>
        <w:jc w:val="both"/>
        <w:rPr>
          <w:rFonts w:ascii="Times New Roman CYR" w:hAnsi="Times New Roman CYR" w:cs="Times New Roman CYR"/>
        </w:rPr>
      </w:pPr>
      <w:r w:rsidRPr="005A17ED">
        <w:rPr>
          <w:rFonts w:ascii="Times New Roman CYR" w:hAnsi="Times New Roman CYR" w:cs="Times New Roman CYR"/>
        </w:rPr>
        <w:t xml:space="preserve">Положення про оплату праці працівників </w:t>
      </w:r>
      <w:r w:rsidR="005A17ED" w:rsidRPr="005A17ED">
        <w:rPr>
          <w:rFonts w:ascii="Times New Roman CYR" w:hAnsi="Times New Roman CYR" w:cs="Times New Roman CYR"/>
        </w:rPr>
        <w:t>Т</w:t>
      </w:r>
      <w:r w:rsidR="00262655" w:rsidRPr="005A17ED">
        <w:rPr>
          <w:rFonts w:ascii="Times New Roman CYR" w:hAnsi="Times New Roman CYR" w:cs="Times New Roman CYR"/>
        </w:rPr>
        <w:t>овариства</w:t>
      </w:r>
      <w:r w:rsidRPr="005A17ED">
        <w:rPr>
          <w:rFonts w:ascii="Times New Roman CYR" w:hAnsi="Times New Roman CYR" w:cs="Times New Roman CYR"/>
        </w:rPr>
        <w:t xml:space="preserve"> та Положення про</w:t>
      </w:r>
      <w:r w:rsidR="005A17ED">
        <w:rPr>
          <w:rFonts w:ascii="Times New Roman CYR" w:hAnsi="Times New Roman CYR" w:cs="Times New Roman CYR"/>
        </w:rPr>
        <w:t> </w:t>
      </w:r>
      <w:r w:rsidRPr="005A17ED">
        <w:rPr>
          <w:rFonts w:ascii="Times New Roman CYR" w:hAnsi="Times New Roman CYR" w:cs="Times New Roman CYR"/>
        </w:rPr>
        <w:t xml:space="preserve">преміювання працівників за </w:t>
      </w:r>
      <w:r w:rsidR="00936E45" w:rsidRPr="005A17ED">
        <w:rPr>
          <w:rFonts w:ascii="Times New Roman CYR" w:hAnsi="Times New Roman CYR" w:cs="Times New Roman CYR"/>
        </w:rPr>
        <w:t>поточний</w:t>
      </w:r>
      <w:r w:rsidRPr="005A17ED">
        <w:rPr>
          <w:rFonts w:ascii="Times New Roman CYR" w:hAnsi="Times New Roman CYR" w:cs="Times New Roman CYR"/>
        </w:rPr>
        <w:t xml:space="preserve"> місяць; </w:t>
      </w:r>
    </w:p>
    <w:p w14:paraId="5E57629D" w14:textId="60BB5354" w:rsidR="005A17ED" w:rsidRPr="005A17ED" w:rsidRDefault="00B8294E" w:rsidP="005A17ED">
      <w:pPr>
        <w:pStyle w:val="aa"/>
        <w:numPr>
          <w:ilvl w:val="0"/>
          <w:numId w:val="18"/>
        </w:numPr>
        <w:autoSpaceDE w:val="0"/>
        <w:autoSpaceDN w:val="0"/>
        <w:adjustRightInd w:val="0"/>
        <w:ind w:right="23" w:firstLine="964"/>
        <w:jc w:val="both"/>
        <w:rPr>
          <w:rFonts w:ascii="Times New Roman CYR" w:hAnsi="Times New Roman CYR" w:cs="Times New Roman CYR"/>
        </w:rPr>
      </w:pPr>
      <w:r w:rsidRPr="005A17ED">
        <w:rPr>
          <w:rFonts w:ascii="Times New Roman CYR" w:hAnsi="Times New Roman CYR" w:cs="Times New Roman CYR"/>
        </w:rPr>
        <w:t>перелік професій</w:t>
      </w:r>
      <w:r w:rsidR="00312DDB" w:rsidRPr="005A17ED">
        <w:rPr>
          <w:rFonts w:ascii="Times New Roman CYR" w:hAnsi="Times New Roman CYR" w:cs="Times New Roman CYR"/>
        </w:rPr>
        <w:t xml:space="preserve"> </w:t>
      </w:r>
      <w:r w:rsidR="005A17ED" w:rsidRPr="005A17ED">
        <w:rPr>
          <w:rFonts w:ascii="Times New Roman CYR" w:hAnsi="Times New Roman CYR" w:cs="Times New Roman CYR"/>
        </w:rPr>
        <w:t>і</w:t>
      </w:r>
      <w:r w:rsidR="00312DDB" w:rsidRPr="005A17ED">
        <w:rPr>
          <w:rFonts w:ascii="Times New Roman CYR" w:hAnsi="Times New Roman CYR" w:cs="Times New Roman CYR"/>
        </w:rPr>
        <w:t xml:space="preserve"> посад</w:t>
      </w:r>
      <w:r w:rsidRPr="005A17ED">
        <w:rPr>
          <w:rFonts w:ascii="Times New Roman CYR" w:hAnsi="Times New Roman CYR" w:cs="Times New Roman CYR"/>
        </w:rPr>
        <w:t xml:space="preserve"> для підготовки переліку професій</w:t>
      </w:r>
      <w:r w:rsidR="00312DDB" w:rsidRPr="005A17ED">
        <w:rPr>
          <w:rFonts w:ascii="Times New Roman CYR" w:hAnsi="Times New Roman CYR" w:cs="Times New Roman CYR"/>
        </w:rPr>
        <w:t xml:space="preserve"> та посад</w:t>
      </w:r>
      <w:r w:rsidRPr="005A17ED">
        <w:rPr>
          <w:rFonts w:ascii="Times New Roman CYR" w:hAnsi="Times New Roman CYR" w:cs="Times New Roman CYR"/>
        </w:rPr>
        <w:t xml:space="preserve"> для</w:t>
      </w:r>
      <w:r w:rsidR="005A17ED">
        <w:rPr>
          <w:rFonts w:ascii="Times New Roman CYR" w:hAnsi="Times New Roman CYR" w:cs="Times New Roman CYR"/>
        </w:rPr>
        <w:t> </w:t>
      </w:r>
      <w:r w:rsidRPr="005A17ED">
        <w:rPr>
          <w:rFonts w:ascii="Times New Roman CYR" w:hAnsi="Times New Roman CYR" w:cs="Times New Roman CYR"/>
        </w:rPr>
        <w:t>проходження</w:t>
      </w:r>
      <w:r w:rsidR="00312DDB" w:rsidRPr="005A17ED">
        <w:rPr>
          <w:rFonts w:ascii="Times New Roman CYR" w:hAnsi="Times New Roman CYR" w:cs="Times New Roman CYR"/>
        </w:rPr>
        <w:t xml:space="preserve"> періодичного</w:t>
      </w:r>
      <w:r w:rsidRPr="005A17ED">
        <w:rPr>
          <w:rFonts w:ascii="Times New Roman CYR" w:hAnsi="Times New Roman CYR" w:cs="Times New Roman CYR"/>
        </w:rPr>
        <w:t xml:space="preserve"> медогляду; </w:t>
      </w:r>
    </w:p>
    <w:p w14:paraId="6BD2DBE7" w14:textId="6C92FF41" w:rsidR="00B8294E" w:rsidRPr="005A17ED" w:rsidRDefault="00B8294E" w:rsidP="005A17ED">
      <w:pPr>
        <w:pStyle w:val="aa"/>
        <w:numPr>
          <w:ilvl w:val="0"/>
          <w:numId w:val="18"/>
        </w:numPr>
        <w:autoSpaceDE w:val="0"/>
        <w:autoSpaceDN w:val="0"/>
        <w:adjustRightInd w:val="0"/>
        <w:ind w:right="23" w:firstLine="964"/>
        <w:jc w:val="both"/>
        <w:rPr>
          <w:rFonts w:ascii="Times New Roman CYR" w:hAnsi="Times New Roman CYR" w:cs="Times New Roman CYR"/>
        </w:rPr>
      </w:pPr>
      <w:r w:rsidRPr="005A17ED">
        <w:rPr>
          <w:rFonts w:ascii="Times New Roman CYR" w:hAnsi="Times New Roman CYR" w:cs="Times New Roman CYR"/>
        </w:rPr>
        <w:t>колективний договір.</w:t>
      </w:r>
    </w:p>
    <w:p w14:paraId="4782E36C" w14:textId="4F1472A4" w:rsidR="005A17ED" w:rsidRDefault="00B8294E" w:rsidP="00AB146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</w:rPr>
      </w:pPr>
      <w:r w:rsidRPr="005A17ED">
        <w:rPr>
          <w:rFonts w:ascii="Times New Roman CYR" w:hAnsi="Times New Roman CYR" w:cs="Times New Roman CYR"/>
          <w:i/>
          <w:iCs/>
        </w:rPr>
        <w:t>Надає</w:t>
      </w:r>
      <w:r w:rsidR="005A17ED">
        <w:rPr>
          <w:rFonts w:ascii="Times New Roman CYR" w:hAnsi="Times New Roman CYR" w:cs="Times New Roman CYR"/>
          <w:i/>
          <w:iCs/>
        </w:rPr>
        <w:t xml:space="preserve"> інформацію</w:t>
      </w:r>
      <w:r w:rsidRPr="005A17ED">
        <w:rPr>
          <w:rFonts w:ascii="Times New Roman CYR" w:hAnsi="Times New Roman CYR" w:cs="Times New Roman CYR"/>
          <w:i/>
          <w:iCs/>
        </w:rPr>
        <w:t>:</w:t>
      </w:r>
      <w:r w:rsidRPr="002E46CA">
        <w:rPr>
          <w:rFonts w:ascii="Times New Roman CYR" w:hAnsi="Times New Roman CYR" w:cs="Times New Roman CYR"/>
        </w:rPr>
        <w:t xml:space="preserve"> </w:t>
      </w:r>
    </w:p>
    <w:p w14:paraId="68476AD5" w14:textId="0D449900" w:rsidR="005A17ED" w:rsidRPr="005A17ED" w:rsidRDefault="005A17ED" w:rsidP="005A17ED">
      <w:pPr>
        <w:pStyle w:val="aa"/>
        <w:numPr>
          <w:ilvl w:val="0"/>
          <w:numId w:val="18"/>
        </w:numPr>
        <w:autoSpaceDE w:val="0"/>
        <w:autoSpaceDN w:val="0"/>
        <w:adjustRightInd w:val="0"/>
        <w:ind w:right="23" w:firstLine="964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п</w:t>
      </w:r>
      <w:r w:rsidRPr="005A17ED">
        <w:rPr>
          <w:rFonts w:ascii="Times New Roman CYR" w:hAnsi="Times New Roman CYR" w:cs="Times New Roman CYR"/>
        </w:rPr>
        <w:t xml:space="preserve">ро </w:t>
      </w:r>
      <w:r w:rsidR="00B8294E" w:rsidRPr="005A17ED">
        <w:rPr>
          <w:rFonts w:ascii="Times New Roman CYR" w:hAnsi="Times New Roman CYR" w:cs="Times New Roman CYR"/>
        </w:rPr>
        <w:t xml:space="preserve">виконання додаткових показників преміювання працівників </w:t>
      </w:r>
      <w:r w:rsidRPr="005A17ED">
        <w:rPr>
          <w:rFonts w:ascii="Times New Roman CYR" w:hAnsi="Times New Roman CYR" w:cs="Times New Roman CYR"/>
        </w:rPr>
        <w:t>СОП</w:t>
      </w:r>
      <w:r w:rsidR="00B8294E" w:rsidRPr="005A17ED">
        <w:rPr>
          <w:rFonts w:ascii="Times New Roman CYR" w:hAnsi="Times New Roman CYR" w:cs="Times New Roman CYR"/>
        </w:rPr>
        <w:t xml:space="preserve"> за</w:t>
      </w:r>
      <w:r>
        <w:rPr>
          <w:rFonts w:ascii="Times New Roman CYR" w:hAnsi="Times New Roman CYR" w:cs="Times New Roman CYR"/>
        </w:rPr>
        <w:t> </w:t>
      </w:r>
      <w:r w:rsidR="00936E45" w:rsidRPr="005A17ED">
        <w:rPr>
          <w:rFonts w:ascii="Times New Roman CYR" w:hAnsi="Times New Roman CYR" w:cs="Times New Roman CYR"/>
        </w:rPr>
        <w:t>поточний</w:t>
      </w:r>
      <w:r w:rsidR="00B8294E" w:rsidRPr="005A17ED">
        <w:rPr>
          <w:rFonts w:ascii="Times New Roman CYR" w:hAnsi="Times New Roman CYR" w:cs="Times New Roman CYR"/>
        </w:rPr>
        <w:t xml:space="preserve"> місяць; </w:t>
      </w:r>
    </w:p>
    <w:p w14:paraId="134B0C3B" w14:textId="46CA7514" w:rsidR="00B8294E" w:rsidRPr="005A17ED" w:rsidRDefault="00B8294E" w:rsidP="005A17ED">
      <w:pPr>
        <w:pStyle w:val="aa"/>
        <w:numPr>
          <w:ilvl w:val="0"/>
          <w:numId w:val="18"/>
        </w:numPr>
        <w:autoSpaceDE w:val="0"/>
        <w:autoSpaceDN w:val="0"/>
        <w:adjustRightInd w:val="0"/>
        <w:ind w:right="23" w:firstLine="964"/>
        <w:jc w:val="both"/>
        <w:rPr>
          <w:rFonts w:ascii="Times New Roman CYR" w:hAnsi="Times New Roman CYR" w:cs="Times New Roman CYR"/>
        </w:rPr>
      </w:pPr>
      <w:r w:rsidRPr="005A17ED">
        <w:rPr>
          <w:rFonts w:ascii="Times New Roman CYR" w:hAnsi="Times New Roman CYR" w:cs="Times New Roman CYR"/>
        </w:rPr>
        <w:t xml:space="preserve">розділу </w:t>
      </w:r>
      <w:r w:rsidRPr="002E46CA">
        <w:t>«</w:t>
      </w:r>
      <w:r w:rsidRPr="005A17ED">
        <w:rPr>
          <w:rFonts w:ascii="Times New Roman CYR" w:hAnsi="Times New Roman CYR" w:cs="Times New Roman CYR"/>
        </w:rPr>
        <w:t xml:space="preserve">Охорона праці </w:t>
      </w:r>
      <w:r w:rsidR="00312DDB" w:rsidRPr="005A17ED">
        <w:rPr>
          <w:rFonts w:ascii="Times New Roman CYR" w:hAnsi="Times New Roman CYR" w:cs="Times New Roman CYR"/>
        </w:rPr>
        <w:t>та</w:t>
      </w:r>
      <w:r w:rsidRPr="005A17ED">
        <w:rPr>
          <w:rFonts w:ascii="Times New Roman CYR" w:hAnsi="Times New Roman CYR" w:cs="Times New Roman CYR"/>
        </w:rPr>
        <w:t xml:space="preserve"> здоров</w:t>
      </w:r>
      <w:r w:rsidR="00772789" w:rsidRPr="005A17ED">
        <w:rPr>
          <w:rFonts w:ascii="Times New Roman CYR" w:hAnsi="Times New Roman CYR" w:cs="Times New Roman CYR"/>
        </w:rPr>
        <w:t>’</w:t>
      </w:r>
      <w:r w:rsidRPr="005A17ED">
        <w:rPr>
          <w:rFonts w:ascii="Times New Roman CYR" w:hAnsi="Times New Roman CYR" w:cs="Times New Roman CYR"/>
        </w:rPr>
        <w:t xml:space="preserve">я </w:t>
      </w:r>
      <w:r w:rsidR="00312DDB" w:rsidRPr="005A17ED">
        <w:rPr>
          <w:rFonts w:ascii="Times New Roman CYR" w:hAnsi="Times New Roman CYR" w:cs="Times New Roman CYR"/>
        </w:rPr>
        <w:t>працівників</w:t>
      </w:r>
      <w:r w:rsidRPr="002E46CA">
        <w:t xml:space="preserve">» </w:t>
      </w:r>
      <w:r w:rsidRPr="005A17ED">
        <w:rPr>
          <w:rFonts w:ascii="Times New Roman CYR" w:hAnsi="Times New Roman CYR" w:cs="Times New Roman CYR"/>
        </w:rPr>
        <w:t>для складання про</w:t>
      </w:r>
      <w:r w:rsidR="00E92C0D" w:rsidRPr="005A17ED">
        <w:rPr>
          <w:rFonts w:ascii="Times New Roman CYR" w:hAnsi="Times New Roman CYR" w:cs="Times New Roman CYR"/>
        </w:rPr>
        <w:t>є</w:t>
      </w:r>
      <w:r w:rsidRPr="005A17ED">
        <w:rPr>
          <w:rFonts w:ascii="Times New Roman CYR" w:hAnsi="Times New Roman CYR" w:cs="Times New Roman CYR"/>
        </w:rPr>
        <w:t>кту колективного договору та під</w:t>
      </w:r>
      <w:r w:rsidR="005A17ED" w:rsidRPr="005A17ED">
        <w:rPr>
          <w:rFonts w:ascii="Times New Roman CYR" w:hAnsi="Times New Roman CYR" w:cs="Times New Roman CYR"/>
        </w:rPr>
        <w:t>бивання</w:t>
      </w:r>
      <w:r w:rsidRPr="005A17ED">
        <w:rPr>
          <w:rFonts w:ascii="Times New Roman CYR" w:hAnsi="Times New Roman CYR" w:cs="Times New Roman CYR"/>
        </w:rPr>
        <w:t xml:space="preserve"> підсумків його виконання.</w:t>
      </w:r>
    </w:p>
    <w:p w14:paraId="4120E8B5" w14:textId="6847D469" w:rsidR="00B8294E" w:rsidRPr="002E46CA" w:rsidRDefault="00B86CAC" w:rsidP="00AB146B">
      <w:pPr>
        <w:tabs>
          <w:tab w:val="left" w:pos="110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</w:rPr>
      </w:pPr>
      <w:r>
        <w:rPr>
          <w:lang w:val="ru-RU"/>
        </w:rPr>
        <w:t>5.6.2</w:t>
      </w:r>
      <w:r w:rsidR="00407C87">
        <w:rPr>
          <w:lang w:val="ru-RU"/>
        </w:rPr>
        <w:t>.</w:t>
      </w:r>
      <w:r w:rsidR="00791BE6" w:rsidRPr="002E46CA">
        <w:t xml:space="preserve"> </w:t>
      </w:r>
      <w:r w:rsidR="00D54479" w:rsidRPr="00D54479">
        <w:rPr>
          <w:rFonts w:ascii="Times New Roman CYR" w:hAnsi="Times New Roman CYR" w:cs="Times New Roman CYR"/>
        </w:rPr>
        <w:t xml:space="preserve">Взаємодія </w:t>
      </w:r>
      <w:r w:rsidR="00791BE6" w:rsidRPr="002E46CA">
        <w:rPr>
          <w:rFonts w:ascii="Times New Roman CYR" w:hAnsi="Times New Roman CYR" w:cs="Times New Roman CYR"/>
        </w:rPr>
        <w:t>з</w:t>
      </w:r>
      <w:r w:rsidR="00E92C0D">
        <w:rPr>
          <w:rFonts w:ascii="Times New Roman CYR" w:hAnsi="Times New Roman CYR" w:cs="Times New Roman CYR"/>
        </w:rPr>
        <w:t>і</w:t>
      </w:r>
      <w:r w:rsidR="00B8294E" w:rsidRPr="002E46CA">
        <w:rPr>
          <w:rFonts w:ascii="Times New Roman CYR" w:hAnsi="Times New Roman CYR" w:cs="Times New Roman CYR"/>
        </w:rPr>
        <w:t xml:space="preserve"> службою охорони навколишнього середовища</w:t>
      </w:r>
      <w:r w:rsidR="00791BE6" w:rsidRPr="002E46CA">
        <w:rPr>
          <w:rFonts w:ascii="Times New Roman CYR" w:hAnsi="Times New Roman CYR" w:cs="Times New Roman CYR"/>
        </w:rPr>
        <w:t>.</w:t>
      </w:r>
    </w:p>
    <w:p w14:paraId="268C4737" w14:textId="77777777" w:rsidR="00B8294E" w:rsidRPr="002E46CA" w:rsidRDefault="00B8294E" w:rsidP="00AB146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</w:rPr>
      </w:pPr>
      <w:r w:rsidRPr="002E46CA">
        <w:rPr>
          <w:rFonts w:ascii="Times New Roman CYR" w:hAnsi="Times New Roman CYR" w:cs="Times New Roman CYR"/>
        </w:rPr>
        <w:t xml:space="preserve">Отримує: звіти про стан повітряного середовища на робочих місцях; сповіщення про зміни </w:t>
      </w:r>
      <w:r w:rsidR="00312DDB">
        <w:rPr>
          <w:rFonts w:ascii="Times New Roman CYR" w:hAnsi="Times New Roman CYR" w:cs="Times New Roman CYR"/>
        </w:rPr>
        <w:t>та</w:t>
      </w:r>
      <w:r w:rsidRPr="002E46CA">
        <w:rPr>
          <w:rFonts w:ascii="Times New Roman CYR" w:hAnsi="Times New Roman CYR" w:cs="Times New Roman CYR"/>
        </w:rPr>
        <w:t xml:space="preserve"> доповнення в нормативних документах з</w:t>
      </w:r>
      <w:r w:rsidR="00312DDB">
        <w:rPr>
          <w:rFonts w:ascii="Times New Roman CYR" w:hAnsi="Times New Roman CYR" w:cs="Times New Roman CYR"/>
        </w:rPr>
        <w:t xml:space="preserve"> питань</w:t>
      </w:r>
      <w:r w:rsidRPr="002E46CA">
        <w:rPr>
          <w:rFonts w:ascii="Times New Roman CYR" w:hAnsi="Times New Roman CYR" w:cs="Times New Roman CYR"/>
        </w:rPr>
        <w:t xml:space="preserve"> охорони </w:t>
      </w:r>
      <w:r w:rsidR="00936E45">
        <w:rPr>
          <w:rFonts w:ascii="Times New Roman CYR" w:hAnsi="Times New Roman CYR" w:cs="Times New Roman CYR"/>
        </w:rPr>
        <w:t>навколишнього середовища</w:t>
      </w:r>
      <w:r w:rsidRPr="002E46CA">
        <w:rPr>
          <w:rFonts w:ascii="Times New Roman CYR" w:hAnsi="Times New Roman CYR" w:cs="Times New Roman CYR"/>
        </w:rPr>
        <w:t>.</w:t>
      </w:r>
    </w:p>
    <w:p w14:paraId="6E94CC30" w14:textId="77777777" w:rsidR="00B8294E" w:rsidRDefault="00B8294E" w:rsidP="00AB146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lang w:val="ru-RU"/>
        </w:rPr>
      </w:pPr>
      <w:r w:rsidRPr="002E46CA">
        <w:rPr>
          <w:rFonts w:ascii="Times New Roman CYR" w:hAnsi="Times New Roman CYR" w:cs="Times New Roman CYR"/>
        </w:rPr>
        <w:t>Надає: пропозиції до про</w:t>
      </w:r>
      <w:r w:rsidR="00E92C0D">
        <w:rPr>
          <w:rFonts w:ascii="Times New Roman CYR" w:hAnsi="Times New Roman CYR" w:cs="Times New Roman CYR"/>
        </w:rPr>
        <w:t>є</w:t>
      </w:r>
      <w:r w:rsidRPr="002E46CA">
        <w:rPr>
          <w:rFonts w:ascii="Times New Roman CYR" w:hAnsi="Times New Roman CYR" w:cs="Times New Roman CYR"/>
        </w:rPr>
        <w:t>кту плану по захисту навколишнього середовища.</w:t>
      </w:r>
    </w:p>
    <w:p w14:paraId="5D6A4B04" w14:textId="05B7BEB5" w:rsidR="00B8294E" w:rsidRPr="002E46CA" w:rsidRDefault="00B86CAC" w:rsidP="00AB146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lang w:val="ru-RU"/>
        </w:rPr>
        <w:t>5.6.3</w:t>
      </w:r>
      <w:r w:rsidR="00DC3303">
        <w:rPr>
          <w:rFonts w:ascii="Times New Roman CYR" w:hAnsi="Times New Roman CYR" w:cs="Times New Roman CYR"/>
          <w:lang w:val="ru-RU"/>
        </w:rPr>
        <w:t>.</w:t>
      </w:r>
      <w:r w:rsidR="00791BE6" w:rsidRPr="002E46CA">
        <w:rPr>
          <w:rFonts w:ascii="Times New Roman CYR" w:hAnsi="Times New Roman CYR" w:cs="Times New Roman CYR"/>
        </w:rPr>
        <w:t xml:space="preserve"> </w:t>
      </w:r>
      <w:r w:rsidR="00D54479" w:rsidRPr="00D54479">
        <w:rPr>
          <w:rFonts w:ascii="Times New Roman CYR" w:hAnsi="Times New Roman CYR" w:cs="Times New Roman CYR"/>
        </w:rPr>
        <w:t xml:space="preserve">Взаємодія </w:t>
      </w:r>
      <w:r w:rsidR="00791BE6" w:rsidRPr="002E46CA">
        <w:rPr>
          <w:rFonts w:ascii="Times New Roman CYR" w:hAnsi="Times New Roman CYR" w:cs="Times New Roman CYR"/>
        </w:rPr>
        <w:t>з</w:t>
      </w:r>
      <w:r w:rsidR="00B8294E" w:rsidRPr="002E46CA">
        <w:rPr>
          <w:rFonts w:ascii="Times New Roman CYR" w:hAnsi="Times New Roman CYR" w:cs="Times New Roman CYR"/>
        </w:rPr>
        <w:t xml:space="preserve"> відділом капітального будівництва та ремонт</w:t>
      </w:r>
      <w:r w:rsidR="00C67B3D">
        <w:rPr>
          <w:rFonts w:ascii="Times New Roman CYR" w:hAnsi="Times New Roman CYR" w:cs="Times New Roman CYR"/>
        </w:rPr>
        <w:t>ів</w:t>
      </w:r>
      <w:r w:rsidR="00791BE6" w:rsidRPr="002E46CA">
        <w:rPr>
          <w:rFonts w:ascii="Times New Roman CYR" w:hAnsi="Times New Roman CYR" w:cs="Times New Roman CYR"/>
        </w:rPr>
        <w:t>.</w:t>
      </w:r>
    </w:p>
    <w:p w14:paraId="4D7F511A" w14:textId="77777777" w:rsidR="00D15D91" w:rsidRPr="00DC3303" w:rsidRDefault="00B8294E" w:rsidP="00AB146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i/>
          <w:iCs/>
        </w:rPr>
      </w:pPr>
      <w:r w:rsidRPr="00DC3303">
        <w:rPr>
          <w:rFonts w:ascii="Times New Roman CYR" w:hAnsi="Times New Roman CYR" w:cs="Times New Roman CYR"/>
          <w:i/>
          <w:iCs/>
        </w:rPr>
        <w:t>Отримує інформацію</w:t>
      </w:r>
      <w:r w:rsidR="00D15D91" w:rsidRPr="00DC3303">
        <w:rPr>
          <w:rFonts w:ascii="Times New Roman CYR" w:hAnsi="Times New Roman CYR" w:cs="Times New Roman CYR"/>
          <w:i/>
          <w:iCs/>
        </w:rPr>
        <w:t>:</w:t>
      </w:r>
      <w:r w:rsidRPr="00DC3303">
        <w:rPr>
          <w:rFonts w:ascii="Times New Roman CYR" w:hAnsi="Times New Roman CYR" w:cs="Times New Roman CYR"/>
          <w:i/>
          <w:iCs/>
        </w:rPr>
        <w:t xml:space="preserve"> </w:t>
      </w:r>
    </w:p>
    <w:p w14:paraId="33535DCE" w14:textId="77777777" w:rsidR="00D15D91" w:rsidRPr="00DC3303" w:rsidRDefault="00B8294E" w:rsidP="00DC3303">
      <w:pPr>
        <w:pStyle w:val="aa"/>
        <w:numPr>
          <w:ilvl w:val="0"/>
          <w:numId w:val="18"/>
        </w:numPr>
        <w:autoSpaceDE w:val="0"/>
        <w:autoSpaceDN w:val="0"/>
        <w:adjustRightInd w:val="0"/>
        <w:ind w:right="23" w:firstLine="964"/>
        <w:jc w:val="both"/>
        <w:rPr>
          <w:rFonts w:ascii="Times New Roman CYR" w:hAnsi="Times New Roman CYR" w:cs="Times New Roman CYR"/>
        </w:rPr>
      </w:pPr>
      <w:r w:rsidRPr="00DC3303">
        <w:rPr>
          <w:rFonts w:ascii="Times New Roman CYR" w:hAnsi="Times New Roman CYR" w:cs="Times New Roman CYR"/>
        </w:rPr>
        <w:t xml:space="preserve">про капітальні ремонти; </w:t>
      </w:r>
    </w:p>
    <w:p w14:paraId="308A11A3" w14:textId="53F2C660" w:rsidR="00D15D91" w:rsidRPr="00DC3303" w:rsidRDefault="00B8294E" w:rsidP="00DC3303">
      <w:pPr>
        <w:pStyle w:val="aa"/>
        <w:numPr>
          <w:ilvl w:val="0"/>
          <w:numId w:val="18"/>
        </w:numPr>
        <w:autoSpaceDE w:val="0"/>
        <w:autoSpaceDN w:val="0"/>
        <w:adjustRightInd w:val="0"/>
        <w:ind w:right="23" w:firstLine="964"/>
        <w:jc w:val="both"/>
        <w:rPr>
          <w:rFonts w:ascii="Times New Roman CYR" w:hAnsi="Times New Roman CYR" w:cs="Times New Roman CYR"/>
        </w:rPr>
      </w:pPr>
      <w:r w:rsidRPr="00DC3303">
        <w:rPr>
          <w:rFonts w:ascii="Times New Roman CYR" w:hAnsi="Times New Roman CYR" w:cs="Times New Roman CYR"/>
        </w:rPr>
        <w:t xml:space="preserve">стан будівель і споруд та їх обстеження; </w:t>
      </w:r>
    </w:p>
    <w:p w14:paraId="51CCC2C7" w14:textId="4C0471A0" w:rsidR="00B8294E" w:rsidRPr="00DC3303" w:rsidRDefault="00B8294E" w:rsidP="00DC3303">
      <w:pPr>
        <w:pStyle w:val="aa"/>
        <w:numPr>
          <w:ilvl w:val="0"/>
          <w:numId w:val="18"/>
        </w:numPr>
        <w:autoSpaceDE w:val="0"/>
        <w:autoSpaceDN w:val="0"/>
        <w:adjustRightInd w:val="0"/>
        <w:ind w:right="23" w:firstLine="964"/>
        <w:jc w:val="both"/>
        <w:rPr>
          <w:rFonts w:ascii="Times New Roman CYR" w:hAnsi="Times New Roman CYR" w:cs="Times New Roman CYR"/>
        </w:rPr>
      </w:pPr>
      <w:r w:rsidRPr="00DC3303">
        <w:rPr>
          <w:rFonts w:ascii="Times New Roman CYR" w:hAnsi="Times New Roman CYR" w:cs="Times New Roman CYR"/>
        </w:rPr>
        <w:t xml:space="preserve">заходи щодо безпечної роботи </w:t>
      </w:r>
      <w:r w:rsidR="000A64B9" w:rsidRPr="00DC3303">
        <w:rPr>
          <w:rFonts w:ascii="Times New Roman CYR" w:hAnsi="Times New Roman CYR" w:cs="Times New Roman CYR"/>
        </w:rPr>
        <w:t xml:space="preserve">працівників </w:t>
      </w:r>
      <w:r w:rsidR="00DC3303" w:rsidRPr="00DC3303">
        <w:rPr>
          <w:rFonts w:ascii="Times New Roman CYR" w:hAnsi="Times New Roman CYR" w:cs="Times New Roman CYR"/>
        </w:rPr>
        <w:t>у</w:t>
      </w:r>
      <w:r w:rsidRPr="00DC3303">
        <w:rPr>
          <w:rFonts w:ascii="Times New Roman CYR" w:hAnsi="Times New Roman CYR" w:cs="Times New Roman CYR"/>
        </w:rPr>
        <w:t xml:space="preserve"> будівлях </w:t>
      </w:r>
      <w:r w:rsidR="00DC3303" w:rsidRPr="00DC3303">
        <w:rPr>
          <w:rFonts w:ascii="Times New Roman CYR" w:hAnsi="Times New Roman CYR" w:cs="Times New Roman CYR"/>
        </w:rPr>
        <w:t>і</w:t>
      </w:r>
      <w:r w:rsidRPr="00DC3303">
        <w:rPr>
          <w:rFonts w:ascii="Times New Roman CYR" w:hAnsi="Times New Roman CYR" w:cs="Times New Roman CYR"/>
        </w:rPr>
        <w:t xml:space="preserve"> спорудах, які мають конструкції III категорії технічного стану.</w:t>
      </w:r>
    </w:p>
    <w:p w14:paraId="37591C78" w14:textId="2A27B75E" w:rsidR="00E92C0D" w:rsidRPr="002E46CA" w:rsidRDefault="00E92C0D" w:rsidP="00AB146B">
      <w:pPr>
        <w:tabs>
          <w:tab w:val="left" w:pos="993"/>
        </w:tabs>
        <w:autoSpaceDE w:val="0"/>
        <w:autoSpaceDN w:val="0"/>
        <w:adjustRightInd w:val="0"/>
        <w:ind w:right="20" w:firstLine="709"/>
        <w:contextualSpacing/>
        <w:jc w:val="both"/>
        <w:rPr>
          <w:rFonts w:ascii="Times New Roman CYR" w:hAnsi="Times New Roman CYR" w:cs="Times New Roman CYR"/>
        </w:rPr>
      </w:pPr>
      <w:r w:rsidRPr="00DC3303">
        <w:rPr>
          <w:rFonts w:ascii="Times New Roman CYR" w:hAnsi="Times New Roman CYR" w:cs="Times New Roman CYR"/>
          <w:i/>
          <w:iCs/>
        </w:rPr>
        <w:t>Надає:</w:t>
      </w:r>
      <w:r>
        <w:rPr>
          <w:rFonts w:ascii="Times New Roman CYR" w:hAnsi="Times New Roman CYR" w:cs="Times New Roman CYR"/>
        </w:rPr>
        <w:t xml:space="preserve"> інформацію про </w:t>
      </w:r>
      <w:r w:rsidRPr="002E46CA">
        <w:rPr>
          <w:rFonts w:ascii="Times New Roman CYR" w:hAnsi="Times New Roman CYR" w:cs="Times New Roman CYR"/>
        </w:rPr>
        <w:t xml:space="preserve">виконання заходів, передбачених планами щодо поліпшення стану безпеки, гігієни праці та виробничого середовища, колективним договором </w:t>
      </w:r>
      <w:r w:rsidR="00DC3303">
        <w:rPr>
          <w:rFonts w:ascii="Times New Roman CYR" w:hAnsi="Times New Roman CYR" w:cs="Times New Roman CYR"/>
        </w:rPr>
        <w:t>і</w:t>
      </w:r>
      <w:r w:rsidRPr="002E46CA">
        <w:rPr>
          <w:rFonts w:ascii="Times New Roman CYR" w:hAnsi="Times New Roman CYR" w:cs="Times New Roman CYR"/>
        </w:rPr>
        <w:t xml:space="preserve"> заходами, спрямованими на </w:t>
      </w:r>
      <w:r w:rsidRPr="00AB7B7A">
        <w:rPr>
          <w:rFonts w:ascii="Times New Roman CYR" w:hAnsi="Times New Roman CYR" w:cs="Times New Roman CYR"/>
        </w:rPr>
        <w:t>усунення причин нещасних випадків</w:t>
      </w:r>
      <w:r w:rsidR="00DC3303">
        <w:rPr>
          <w:rFonts w:ascii="Times New Roman CYR" w:hAnsi="Times New Roman CYR" w:cs="Times New Roman CYR"/>
        </w:rPr>
        <w:t>,</w:t>
      </w:r>
      <w:r w:rsidRPr="00AB7B7A">
        <w:rPr>
          <w:rFonts w:ascii="Times New Roman CYR" w:hAnsi="Times New Roman CYR" w:cs="Times New Roman CYR"/>
        </w:rPr>
        <w:t xml:space="preserve"> професійних захворювань та аварій на</w:t>
      </w:r>
      <w:r w:rsidR="00DC3303">
        <w:rPr>
          <w:rFonts w:ascii="Times New Roman CYR" w:hAnsi="Times New Roman CYR" w:cs="Times New Roman CYR"/>
        </w:rPr>
        <w:t> </w:t>
      </w:r>
      <w:r w:rsidRPr="00AB7B7A">
        <w:rPr>
          <w:rFonts w:ascii="Times New Roman CYR" w:hAnsi="Times New Roman CYR" w:cs="Times New Roman CYR"/>
        </w:rPr>
        <w:t>виробництві</w:t>
      </w:r>
      <w:r>
        <w:rPr>
          <w:rFonts w:ascii="Times New Roman CYR" w:hAnsi="Times New Roman CYR" w:cs="Times New Roman CYR"/>
        </w:rPr>
        <w:t>.</w:t>
      </w:r>
    </w:p>
    <w:p w14:paraId="70A5E8B4" w14:textId="6D96D6E9" w:rsidR="00B8294E" w:rsidRPr="002E46CA" w:rsidRDefault="00B86CAC" w:rsidP="00AB146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lang w:val="ru-RU"/>
        </w:rPr>
        <w:t>5.6.4</w:t>
      </w:r>
      <w:r w:rsidR="00DC3303">
        <w:rPr>
          <w:rFonts w:ascii="Times New Roman CYR" w:hAnsi="Times New Roman CYR" w:cs="Times New Roman CYR"/>
          <w:lang w:val="ru-RU"/>
        </w:rPr>
        <w:t>.</w:t>
      </w:r>
      <w:r w:rsidR="00791BE6" w:rsidRPr="002E46CA">
        <w:rPr>
          <w:rFonts w:ascii="Times New Roman CYR" w:hAnsi="Times New Roman CYR" w:cs="Times New Roman CYR"/>
        </w:rPr>
        <w:t xml:space="preserve"> </w:t>
      </w:r>
      <w:r w:rsidR="00D54479" w:rsidRPr="00D54479">
        <w:rPr>
          <w:rFonts w:ascii="Times New Roman CYR" w:hAnsi="Times New Roman CYR" w:cs="Times New Roman CYR"/>
        </w:rPr>
        <w:t xml:space="preserve">Взаємодія </w:t>
      </w:r>
      <w:r w:rsidR="00791BE6" w:rsidRPr="002E46CA">
        <w:rPr>
          <w:rFonts w:ascii="Times New Roman CYR" w:hAnsi="Times New Roman CYR" w:cs="Times New Roman CYR"/>
        </w:rPr>
        <w:t>з</w:t>
      </w:r>
      <w:r w:rsidR="00B8294E" w:rsidRPr="002E46CA">
        <w:rPr>
          <w:rFonts w:ascii="Times New Roman CYR" w:hAnsi="Times New Roman CYR" w:cs="Times New Roman CYR"/>
        </w:rPr>
        <w:t xml:space="preserve"> виробничо-технічною службо</w:t>
      </w:r>
      <w:r w:rsidR="00CC3241">
        <w:rPr>
          <w:rFonts w:ascii="Times New Roman CYR" w:hAnsi="Times New Roman CYR" w:cs="Times New Roman CYR"/>
        </w:rPr>
        <w:t>ю</w:t>
      </w:r>
      <w:r w:rsidR="00791BE6" w:rsidRPr="002E46CA">
        <w:rPr>
          <w:rFonts w:ascii="Times New Roman CYR" w:hAnsi="Times New Roman CYR" w:cs="Times New Roman CYR"/>
        </w:rPr>
        <w:t>.</w:t>
      </w:r>
    </w:p>
    <w:p w14:paraId="27DD3BAD" w14:textId="71D37CBB" w:rsidR="00B8294E" w:rsidRPr="002E46CA" w:rsidRDefault="00B8294E" w:rsidP="00AB146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</w:rPr>
      </w:pPr>
      <w:r w:rsidRPr="00303904">
        <w:rPr>
          <w:rFonts w:ascii="Times New Roman CYR" w:hAnsi="Times New Roman CYR" w:cs="Times New Roman CYR"/>
          <w:i/>
          <w:iCs/>
        </w:rPr>
        <w:t>Отримує:</w:t>
      </w:r>
      <w:r w:rsidRPr="002E46CA">
        <w:rPr>
          <w:rFonts w:ascii="Times New Roman CYR" w:hAnsi="Times New Roman CYR" w:cs="Times New Roman CYR"/>
        </w:rPr>
        <w:t xml:space="preserve"> інформацію для складання звітності з охорони </w:t>
      </w:r>
      <w:r w:rsidR="00E92C0D">
        <w:rPr>
          <w:rFonts w:ascii="Times New Roman CYR" w:hAnsi="Times New Roman CYR" w:cs="Times New Roman CYR"/>
        </w:rPr>
        <w:t xml:space="preserve">та безпеки </w:t>
      </w:r>
      <w:r w:rsidRPr="002E46CA">
        <w:rPr>
          <w:rFonts w:ascii="Times New Roman CYR" w:hAnsi="Times New Roman CYR" w:cs="Times New Roman CYR"/>
        </w:rPr>
        <w:t>праці за</w:t>
      </w:r>
      <w:r w:rsidR="00303904">
        <w:rPr>
          <w:rFonts w:ascii="Times New Roman CYR" w:hAnsi="Times New Roman CYR" w:cs="Times New Roman CYR"/>
        </w:rPr>
        <w:t> </w:t>
      </w:r>
      <w:r w:rsidRPr="002E46CA">
        <w:rPr>
          <w:rFonts w:ascii="Times New Roman CYR" w:hAnsi="Times New Roman CYR" w:cs="Times New Roman CYR"/>
        </w:rPr>
        <w:t>встановленими формами.</w:t>
      </w:r>
    </w:p>
    <w:p w14:paraId="6D47201B" w14:textId="134233D0" w:rsidR="00B8294E" w:rsidRPr="002E46CA" w:rsidRDefault="00B8294E" w:rsidP="00AB146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</w:rPr>
      </w:pPr>
      <w:r w:rsidRPr="00303904">
        <w:rPr>
          <w:rFonts w:ascii="Times New Roman CYR" w:hAnsi="Times New Roman CYR" w:cs="Times New Roman CYR"/>
          <w:i/>
          <w:iCs/>
        </w:rPr>
        <w:t>Надає:</w:t>
      </w:r>
      <w:r w:rsidRPr="002E46CA">
        <w:rPr>
          <w:rFonts w:ascii="Times New Roman CYR" w:hAnsi="Times New Roman CYR" w:cs="Times New Roman CYR"/>
        </w:rPr>
        <w:t xml:space="preserve"> інформацію про стан </w:t>
      </w:r>
      <w:r w:rsidR="000A64B9">
        <w:rPr>
          <w:rFonts w:ascii="Times New Roman CYR" w:hAnsi="Times New Roman CYR" w:cs="Times New Roman CYR"/>
        </w:rPr>
        <w:t>охорони праці</w:t>
      </w:r>
      <w:r w:rsidRPr="002E46CA">
        <w:rPr>
          <w:rFonts w:ascii="Times New Roman CYR" w:hAnsi="Times New Roman CYR" w:cs="Times New Roman CYR"/>
        </w:rPr>
        <w:t xml:space="preserve"> на виробничих об</w:t>
      </w:r>
      <w:r w:rsidR="00772789">
        <w:rPr>
          <w:rFonts w:ascii="Times New Roman CYR" w:hAnsi="Times New Roman CYR" w:cs="Times New Roman CYR"/>
        </w:rPr>
        <w:t>’</w:t>
      </w:r>
      <w:r w:rsidRPr="002E46CA">
        <w:rPr>
          <w:rFonts w:ascii="Times New Roman CYR" w:hAnsi="Times New Roman CYR" w:cs="Times New Roman CYR"/>
        </w:rPr>
        <w:t xml:space="preserve">єктах </w:t>
      </w:r>
      <w:r w:rsidR="00303904">
        <w:rPr>
          <w:rFonts w:ascii="Times New Roman CYR" w:hAnsi="Times New Roman CYR" w:cs="Times New Roman CYR"/>
        </w:rPr>
        <w:t>Т</w:t>
      </w:r>
      <w:r w:rsidR="00E92C0D">
        <w:rPr>
          <w:rFonts w:ascii="Times New Roman CYR" w:hAnsi="Times New Roman CYR" w:cs="Times New Roman CYR"/>
        </w:rPr>
        <w:t>овариства</w:t>
      </w:r>
      <w:r w:rsidRPr="002E46CA">
        <w:rPr>
          <w:rFonts w:ascii="Times New Roman CYR" w:hAnsi="Times New Roman CYR" w:cs="Times New Roman CYR"/>
        </w:rPr>
        <w:t>.</w:t>
      </w:r>
    </w:p>
    <w:p w14:paraId="5CA797DB" w14:textId="708B23F3" w:rsidR="00B8294E" w:rsidRPr="002E46CA" w:rsidRDefault="00B86CAC" w:rsidP="00AB146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lang w:val="ru-RU"/>
        </w:rPr>
        <w:t>5.6.5</w:t>
      </w:r>
      <w:r w:rsidR="00303904">
        <w:rPr>
          <w:rFonts w:ascii="Times New Roman CYR" w:hAnsi="Times New Roman CYR" w:cs="Times New Roman CYR"/>
          <w:lang w:val="ru-RU"/>
        </w:rPr>
        <w:t>.</w:t>
      </w:r>
      <w:r w:rsidR="002E46CA" w:rsidRPr="002E46CA">
        <w:rPr>
          <w:rFonts w:ascii="Times New Roman CYR" w:hAnsi="Times New Roman CYR" w:cs="Times New Roman CYR"/>
        </w:rPr>
        <w:t xml:space="preserve"> </w:t>
      </w:r>
      <w:r w:rsidR="00D54479" w:rsidRPr="00D54479">
        <w:rPr>
          <w:rFonts w:ascii="Times New Roman CYR" w:hAnsi="Times New Roman CYR" w:cs="Times New Roman CYR"/>
        </w:rPr>
        <w:t xml:space="preserve">Взаємодія </w:t>
      </w:r>
      <w:r w:rsidR="00791BE6" w:rsidRPr="002E46CA">
        <w:rPr>
          <w:rFonts w:ascii="Times New Roman CYR" w:hAnsi="Times New Roman CYR" w:cs="Times New Roman CYR"/>
        </w:rPr>
        <w:t>з</w:t>
      </w:r>
      <w:r w:rsidR="00CC3241">
        <w:rPr>
          <w:rFonts w:ascii="Times New Roman CYR" w:hAnsi="Times New Roman CYR" w:cs="Times New Roman CYR"/>
        </w:rPr>
        <w:t>і</w:t>
      </w:r>
      <w:r w:rsidR="00B8294E" w:rsidRPr="002E46CA">
        <w:t xml:space="preserve"> </w:t>
      </w:r>
      <w:r w:rsidR="00B8294E" w:rsidRPr="002E46CA">
        <w:rPr>
          <w:rFonts w:ascii="Times New Roman CYR" w:hAnsi="Times New Roman CYR" w:cs="Times New Roman CYR"/>
        </w:rPr>
        <w:t>службами головного механіка та головного енергетика</w:t>
      </w:r>
      <w:r w:rsidR="002E46CA" w:rsidRPr="002E46CA">
        <w:rPr>
          <w:rFonts w:ascii="Times New Roman CYR" w:hAnsi="Times New Roman CYR" w:cs="Times New Roman CYR"/>
        </w:rPr>
        <w:t>.</w:t>
      </w:r>
    </w:p>
    <w:p w14:paraId="247983B4" w14:textId="2E4B500F" w:rsidR="00B8294E" w:rsidRPr="002E46CA" w:rsidRDefault="00B8294E" w:rsidP="00AB146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</w:rPr>
      </w:pPr>
      <w:r w:rsidRPr="00303904">
        <w:rPr>
          <w:rFonts w:ascii="Times New Roman CYR" w:hAnsi="Times New Roman CYR" w:cs="Times New Roman CYR"/>
          <w:i/>
          <w:iCs/>
        </w:rPr>
        <w:t>Отримує:</w:t>
      </w:r>
      <w:r w:rsidRPr="002E46CA">
        <w:rPr>
          <w:rFonts w:ascii="Times New Roman CYR" w:hAnsi="Times New Roman CYR" w:cs="Times New Roman CYR"/>
        </w:rPr>
        <w:t xml:space="preserve"> звіти про проведення </w:t>
      </w:r>
      <w:r w:rsidR="00E92C0D">
        <w:rPr>
          <w:rFonts w:ascii="Times New Roman CYR" w:hAnsi="Times New Roman CYR" w:cs="Times New Roman CYR"/>
        </w:rPr>
        <w:t xml:space="preserve">планових </w:t>
      </w:r>
      <w:r w:rsidR="00303904">
        <w:rPr>
          <w:rFonts w:ascii="Times New Roman CYR" w:hAnsi="Times New Roman CYR" w:cs="Times New Roman CYR"/>
        </w:rPr>
        <w:t>і</w:t>
      </w:r>
      <w:r w:rsidR="00E92C0D">
        <w:rPr>
          <w:rFonts w:ascii="Times New Roman CYR" w:hAnsi="Times New Roman CYR" w:cs="Times New Roman CYR"/>
        </w:rPr>
        <w:t xml:space="preserve"> </w:t>
      </w:r>
      <w:r w:rsidRPr="002E46CA">
        <w:rPr>
          <w:rFonts w:ascii="Times New Roman CYR" w:hAnsi="Times New Roman CYR" w:cs="Times New Roman CYR"/>
        </w:rPr>
        <w:t>цільових перевірок</w:t>
      </w:r>
      <w:r w:rsidR="002123B4">
        <w:rPr>
          <w:rFonts w:ascii="Times New Roman CYR" w:hAnsi="Times New Roman CYR" w:cs="Times New Roman CYR"/>
        </w:rPr>
        <w:t>,</w:t>
      </w:r>
      <w:r w:rsidRPr="002E46CA">
        <w:rPr>
          <w:rFonts w:ascii="Times New Roman CYR" w:hAnsi="Times New Roman CYR" w:cs="Times New Roman CYR"/>
        </w:rPr>
        <w:t xml:space="preserve"> виконанн</w:t>
      </w:r>
      <w:r w:rsidR="002E46CA" w:rsidRPr="002E46CA">
        <w:rPr>
          <w:rFonts w:ascii="Times New Roman CYR" w:hAnsi="Times New Roman CYR" w:cs="Times New Roman CYR"/>
        </w:rPr>
        <w:t>я</w:t>
      </w:r>
      <w:r w:rsidRPr="002E46CA">
        <w:rPr>
          <w:rFonts w:ascii="Times New Roman CYR" w:hAnsi="Times New Roman CYR" w:cs="Times New Roman CYR"/>
        </w:rPr>
        <w:t xml:space="preserve"> приписів </w:t>
      </w:r>
      <w:r w:rsidR="00303904">
        <w:rPr>
          <w:rFonts w:ascii="Times New Roman CYR" w:hAnsi="Times New Roman CYR" w:cs="Times New Roman CYR"/>
        </w:rPr>
        <w:t>СОП</w:t>
      </w:r>
      <w:r w:rsidRPr="002E46CA">
        <w:rPr>
          <w:rFonts w:ascii="Times New Roman CYR" w:hAnsi="Times New Roman CYR" w:cs="Times New Roman CYR"/>
        </w:rPr>
        <w:t xml:space="preserve"> </w:t>
      </w:r>
      <w:r w:rsidR="00303904">
        <w:rPr>
          <w:rFonts w:ascii="Times New Roman CYR" w:hAnsi="Times New Roman CYR" w:cs="Times New Roman CYR"/>
        </w:rPr>
        <w:t>та</w:t>
      </w:r>
      <w:r w:rsidRPr="002E46CA">
        <w:rPr>
          <w:rFonts w:ascii="Times New Roman CYR" w:hAnsi="Times New Roman CYR" w:cs="Times New Roman CYR"/>
        </w:rPr>
        <w:t xml:space="preserve"> контролюючих органів.</w:t>
      </w:r>
    </w:p>
    <w:p w14:paraId="64BE4D61" w14:textId="77777777" w:rsidR="00B8294E" w:rsidRPr="002E46CA" w:rsidRDefault="00B8294E" w:rsidP="00AB146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</w:rPr>
      </w:pPr>
      <w:r w:rsidRPr="00303904">
        <w:rPr>
          <w:rFonts w:ascii="Times New Roman CYR" w:hAnsi="Times New Roman CYR" w:cs="Times New Roman CYR"/>
          <w:i/>
          <w:iCs/>
        </w:rPr>
        <w:t>Надає:</w:t>
      </w:r>
      <w:r w:rsidRPr="002E46CA">
        <w:rPr>
          <w:rFonts w:ascii="Times New Roman CYR" w:hAnsi="Times New Roman CYR" w:cs="Times New Roman CYR"/>
        </w:rPr>
        <w:t xml:space="preserve"> методичну допомогу з питань охорони</w:t>
      </w:r>
      <w:r w:rsidR="00E92C0D">
        <w:rPr>
          <w:rFonts w:ascii="Times New Roman CYR" w:hAnsi="Times New Roman CYR" w:cs="Times New Roman CYR"/>
        </w:rPr>
        <w:t xml:space="preserve"> та безпеки</w:t>
      </w:r>
      <w:r w:rsidRPr="002E46CA">
        <w:rPr>
          <w:rFonts w:ascii="Times New Roman CYR" w:hAnsi="Times New Roman CYR" w:cs="Times New Roman CYR"/>
        </w:rPr>
        <w:t xml:space="preserve"> праці</w:t>
      </w:r>
      <w:r w:rsidR="002E46CA" w:rsidRPr="002E46CA">
        <w:rPr>
          <w:rFonts w:ascii="Times New Roman CYR" w:hAnsi="Times New Roman CYR" w:cs="Times New Roman CYR"/>
        </w:rPr>
        <w:t>.</w:t>
      </w:r>
    </w:p>
    <w:p w14:paraId="73AB7CE5" w14:textId="45DD82C8" w:rsidR="007039EE" w:rsidRDefault="00B86CAC" w:rsidP="00AB146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</w:rPr>
      </w:pPr>
      <w:r w:rsidRPr="00B86CAC">
        <w:t>5.6.</w:t>
      </w:r>
      <w:r w:rsidRPr="00E92C0D">
        <w:t>6</w:t>
      </w:r>
      <w:r w:rsidR="00303904">
        <w:t>.</w:t>
      </w:r>
      <w:r w:rsidR="002E46CA" w:rsidRPr="002E46CA">
        <w:t xml:space="preserve"> </w:t>
      </w:r>
      <w:r w:rsidR="00D54479" w:rsidRPr="00D54479">
        <w:rPr>
          <w:rFonts w:ascii="Times New Roman CYR" w:hAnsi="Times New Roman CYR" w:cs="Times New Roman CYR"/>
        </w:rPr>
        <w:t xml:space="preserve">Взаємодія </w:t>
      </w:r>
      <w:r w:rsidR="00791BE6" w:rsidRPr="002E46CA">
        <w:rPr>
          <w:rFonts w:ascii="Times New Roman CYR" w:hAnsi="Times New Roman CYR" w:cs="Times New Roman CYR"/>
        </w:rPr>
        <w:t xml:space="preserve">з </w:t>
      </w:r>
      <w:r w:rsidR="00B8294E" w:rsidRPr="002E46CA">
        <w:rPr>
          <w:rFonts w:ascii="Times New Roman CYR" w:hAnsi="Times New Roman CYR" w:cs="Times New Roman CYR"/>
        </w:rPr>
        <w:t>відділом кадрів</w:t>
      </w:r>
      <w:r w:rsidR="002E46CA" w:rsidRPr="002E46CA">
        <w:rPr>
          <w:rFonts w:ascii="Times New Roman CYR" w:hAnsi="Times New Roman CYR" w:cs="Times New Roman CYR"/>
        </w:rPr>
        <w:t>.</w:t>
      </w:r>
    </w:p>
    <w:p w14:paraId="7F820B52" w14:textId="77777777" w:rsidR="00B17A4E" w:rsidRDefault="00B8294E" w:rsidP="00AB146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</w:rPr>
      </w:pPr>
      <w:r w:rsidRPr="00303904">
        <w:rPr>
          <w:rFonts w:ascii="Times New Roman CYR" w:hAnsi="Times New Roman CYR" w:cs="Times New Roman CYR"/>
          <w:i/>
          <w:iCs/>
        </w:rPr>
        <w:t>Отримує:</w:t>
      </w:r>
      <w:r w:rsidRPr="002E46CA">
        <w:rPr>
          <w:rFonts w:ascii="Times New Roman CYR" w:hAnsi="Times New Roman CYR" w:cs="Times New Roman CYR"/>
        </w:rPr>
        <w:t xml:space="preserve"> </w:t>
      </w:r>
    </w:p>
    <w:p w14:paraId="071639BF" w14:textId="77777777" w:rsidR="00B17A4E" w:rsidRPr="00B17A4E" w:rsidRDefault="00B8294E" w:rsidP="00B17A4E">
      <w:pPr>
        <w:pStyle w:val="aa"/>
        <w:numPr>
          <w:ilvl w:val="0"/>
          <w:numId w:val="18"/>
        </w:numPr>
        <w:autoSpaceDE w:val="0"/>
        <w:autoSpaceDN w:val="0"/>
        <w:adjustRightInd w:val="0"/>
        <w:ind w:right="23" w:firstLine="964"/>
        <w:jc w:val="both"/>
        <w:rPr>
          <w:rFonts w:ascii="Times New Roman CYR" w:hAnsi="Times New Roman CYR" w:cs="Times New Roman CYR"/>
        </w:rPr>
      </w:pPr>
      <w:r w:rsidRPr="00B17A4E">
        <w:rPr>
          <w:rFonts w:ascii="Times New Roman CYR" w:hAnsi="Times New Roman CYR" w:cs="Times New Roman CYR"/>
        </w:rPr>
        <w:t xml:space="preserve">накази по відділу кадрів; </w:t>
      </w:r>
    </w:p>
    <w:p w14:paraId="1CE703CF" w14:textId="77777777" w:rsidR="00B17A4E" w:rsidRPr="00B17A4E" w:rsidRDefault="00B8294E" w:rsidP="00B17A4E">
      <w:pPr>
        <w:pStyle w:val="aa"/>
        <w:numPr>
          <w:ilvl w:val="0"/>
          <w:numId w:val="18"/>
        </w:numPr>
        <w:autoSpaceDE w:val="0"/>
        <w:autoSpaceDN w:val="0"/>
        <w:adjustRightInd w:val="0"/>
        <w:ind w:right="23" w:firstLine="964"/>
        <w:jc w:val="both"/>
        <w:rPr>
          <w:rFonts w:ascii="Times New Roman CYR" w:hAnsi="Times New Roman CYR" w:cs="Times New Roman CYR"/>
        </w:rPr>
      </w:pPr>
      <w:r w:rsidRPr="00B17A4E">
        <w:rPr>
          <w:rFonts w:ascii="Times New Roman CYR" w:hAnsi="Times New Roman CYR" w:cs="Times New Roman CYR"/>
        </w:rPr>
        <w:t xml:space="preserve">звіти про використання робочого часу; </w:t>
      </w:r>
    </w:p>
    <w:p w14:paraId="15906FB8" w14:textId="77777777" w:rsidR="00B17A4E" w:rsidRPr="00B17A4E" w:rsidRDefault="00B8294E" w:rsidP="00B17A4E">
      <w:pPr>
        <w:pStyle w:val="aa"/>
        <w:numPr>
          <w:ilvl w:val="0"/>
          <w:numId w:val="18"/>
        </w:numPr>
        <w:autoSpaceDE w:val="0"/>
        <w:autoSpaceDN w:val="0"/>
        <w:adjustRightInd w:val="0"/>
        <w:ind w:right="23" w:firstLine="964"/>
        <w:jc w:val="both"/>
        <w:rPr>
          <w:rFonts w:ascii="Times New Roman CYR" w:hAnsi="Times New Roman CYR" w:cs="Times New Roman CYR"/>
        </w:rPr>
      </w:pPr>
      <w:r w:rsidRPr="00B17A4E">
        <w:rPr>
          <w:rFonts w:ascii="Times New Roman CYR" w:hAnsi="Times New Roman CYR" w:cs="Times New Roman CYR"/>
        </w:rPr>
        <w:t>інформацію про працівників</w:t>
      </w:r>
      <w:r w:rsidR="002123B4" w:rsidRPr="00B17A4E">
        <w:rPr>
          <w:rFonts w:ascii="Times New Roman CYR" w:hAnsi="Times New Roman CYR" w:cs="Times New Roman CYR"/>
        </w:rPr>
        <w:t xml:space="preserve"> </w:t>
      </w:r>
      <w:r w:rsidR="00B17A4E" w:rsidRPr="00B17A4E">
        <w:rPr>
          <w:rFonts w:ascii="Times New Roman CYR" w:hAnsi="Times New Roman CYR" w:cs="Times New Roman CYR"/>
        </w:rPr>
        <w:t>Т</w:t>
      </w:r>
      <w:r w:rsidR="00E92C0D" w:rsidRPr="00B17A4E">
        <w:rPr>
          <w:rFonts w:ascii="Times New Roman CYR" w:hAnsi="Times New Roman CYR" w:cs="Times New Roman CYR"/>
        </w:rPr>
        <w:t>овариства</w:t>
      </w:r>
      <w:r w:rsidR="00B17A4E" w:rsidRPr="00B17A4E">
        <w:rPr>
          <w:rFonts w:ascii="Times New Roman CYR" w:hAnsi="Times New Roman CYR" w:cs="Times New Roman CYR"/>
        </w:rPr>
        <w:t>,</w:t>
      </w:r>
      <w:r w:rsidRPr="00B17A4E">
        <w:rPr>
          <w:rFonts w:ascii="Times New Roman CYR" w:hAnsi="Times New Roman CYR" w:cs="Times New Roman CYR"/>
        </w:rPr>
        <w:t xml:space="preserve"> </w:t>
      </w:r>
      <w:r w:rsidR="00E92C0D" w:rsidRPr="00B17A4E">
        <w:rPr>
          <w:rFonts w:ascii="Times New Roman CYR" w:hAnsi="Times New Roman CYR" w:cs="Times New Roman CYR"/>
        </w:rPr>
        <w:t xml:space="preserve">необхідну </w:t>
      </w:r>
      <w:r w:rsidRPr="00B17A4E">
        <w:rPr>
          <w:rFonts w:ascii="Times New Roman CYR" w:hAnsi="Times New Roman CYR" w:cs="Times New Roman CYR"/>
        </w:rPr>
        <w:t>для</w:t>
      </w:r>
      <w:r w:rsidR="002123B4" w:rsidRPr="00B17A4E">
        <w:rPr>
          <w:rFonts w:ascii="Times New Roman CYR" w:hAnsi="Times New Roman CYR" w:cs="Times New Roman CYR"/>
        </w:rPr>
        <w:t xml:space="preserve"> проведення</w:t>
      </w:r>
      <w:r w:rsidRPr="00B17A4E">
        <w:rPr>
          <w:rFonts w:ascii="Times New Roman CYR" w:hAnsi="Times New Roman CYR" w:cs="Times New Roman CYR"/>
        </w:rPr>
        <w:t xml:space="preserve"> розслідування нещасних випадків; </w:t>
      </w:r>
    </w:p>
    <w:p w14:paraId="14E3444C" w14:textId="76753ADD" w:rsidR="00B8294E" w:rsidRPr="00B17A4E" w:rsidRDefault="00B8294E" w:rsidP="00B17A4E">
      <w:pPr>
        <w:pStyle w:val="aa"/>
        <w:numPr>
          <w:ilvl w:val="0"/>
          <w:numId w:val="18"/>
        </w:numPr>
        <w:autoSpaceDE w:val="0"/>
        <w:autoSpaceDN w:val="0"/>
        <w:adjustRightInd w:val="0"/>
        <w:ind w:right="23" w:firstLine="964"/>
        <w:jc w:val="both"/>
        <w:rPr>
          <w:rFonts w:ascii="Times New Roman CYR" w:hAnsi="Times New Roman CYR" w:cs="Times New Roman CYR"/>
        </w:rPr>
      </w:pPr>
      <w:r w:rsidRPr="00B17A4E">
        <w:rPr>
          <w:rFonts w:ascii="Times New Roman CYR" w:hAnsi="Times New Roman CYR" w:cs="Times New Roman CYR"/>
        </w:rPr>
        <w:t xml:space="preserve">інформацію для складання звітності з охорони </w:t>
      </w:r>
      <w:r w:rsidR="00E92C0D" w:rsidRPr="00B17A4E">
        <w:rPr>
          <w:rFonts w:ascii="Times New Roman CYR" w:hAnsi="Times New Roman CYR" w:cs="Times New Roman CYR"/>
        </w:rPr>
        <w:t xml:space="preserve">та безпеки </w:t>
      </w:r>
      <w:r w:rsidRPr="00B17A4E">
        <w:rPr>
          <w:rFonts w:ascii="Times New Roman CYR" w:hAnsi="Times New Roman CYR" w:cs="Times New Roman CYR"/>
        </w:rPr>
        <w:t>праці за</w:t>
      </w:r>
      <w:r w:rsidR="00CD7E40">
        <w:rPr>
          <w:rFonts w:ascii="Times New Roman CYR" w:hAnsi="Times New Roman CYR" w:cs="Times New Roman CYR"/>
        </w:rPr>
        <w:t> </w:t>
      </w:r>
      <w:r w:rsidRPr="00B17A4E">
        <w:rPr>
          <w:rFonts w:ascii="Times New Roman CYR" w:hAnsi="Times New Roman CYR" w:cs="Times New Roman CYR"/>
        </w:rPr>
        <w:t xml:space="preserve">встановленими формами. </w:t>
      </w:r>
    </w:p>
    <w:p w14:paraId="6DBFC8AF" w14:textId="1637211F" w:rsidR="00B8294E" w:rsidRPr="002E46CA" w:rsidRDefault="00B8294E" w:rsidP="00AB146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</w:rPr>
      </w:pPr>
      <w:r w:rsidRPr="00303904">
        <w:rPr>
          <w:rFonts w:ascii="Times New Roman CYR" w:hAnsi="Times New Roman CYR" w:cs="Times New Roman CYR"/>
          <w:i/>
          <w:iCs/>
        </w:rPr>
        <w:t>Надає:</w:t>
      </w:r>
      <w:r w:rsidRPr="002E46CA">
        <w:rPr>
          <w:rFonts w:ascii="Times New Roman CYR" w:hAnsi="Times New Roman CYR" w:cs="Times New Roman CYR"/>
        </w:rPr>
        <w:t xml:space="preserve"> посадові інструкції </w:t>
      </w:r>
      <w:r w:rsidR="00C67B3D">
        <w:rPr>
          <w:rFonts w:ascii="Times New Roman CYR" w:hAnsi="Times New Roman CYR" w:cs="Times New Roman CYR"/>
        </w:rPr>
        <w:t>працівни</w:t>
      </w:r>
      <w:r w:rsidRPr="002E46CA">
        <w:rPr>
          <w:rFonts w:ascii="Times New Roman CYR" w:hAnsi="Times New Roman CYR" w:cs="Times New Roman CYR"/>
        </w:rPr>
        <w:t xml:space="preserve">ків </w:t>
      </w:r>
      <w:r w:rsidR="00CD7E40">
        <w:rPr>
          <w:rFonts w:ascii="Times New Roman CYR" w:hAnsi="Times New Roman CYR" w:cs="Times New Roman CYR"/>
        </w:rPr>
        <w:t>СОП</w:t>
      </w:r>
      <w:r w:rsidRPr="002E46CA">
        <w:rPr>
          <w:rFonts w:ascii="Times New Roman CYR" w:hAnsi="Times New Roman CYR" w:cs="Times New Roman CYR"/>
        </w:rPr>
        <w:t>.</w:t>
      </w:r>
    </w:p>
    <w:p w14:paraId="7182E0CD" w14:textId="675811F6" w:rsidR="00B8294E" w:rsidRPr="002E46CA" w:rsidRDefault="00B86CAC" w:rsidP="00AB146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</w:rPr>
      </w:pPr>
      <w:r w:rsidRPr="00B86CAC">
        <w:t>5.</w:t>
      </w:r>
      <w:r>
        <w:rPr>
          <w:lang w:val="ru-RU"/>
        </w:rPr>
        <w:t>6.</w:t>
      </w:r>
      <w:r w:rsidR="00303904">
        <w:rPr>
          <w:lang w:val="ru-RU"/>
        </w:rPr>
        <w:t>7.</w:t>
      </w:r>
      <w:r w:rsidR="002E46CA" w:rsidRPr="002E46CA">
        <w:t xml:space="preserve"> </w:t>
      </w:r>
      <w:r w:rsidR="00D54479" w:rsidRPr="00D54479">
        <w:rPr>
          <w:rFonts w:ascii="Times New Roman CYR" w:hAnsi="Times New Roman CYR" w:cs="Times New Roman CYR"/>
        </w:rPr>
        <w:t xml:space="preserve">Взаємодія </w:t>
      </w:r>
      <w:r w:rsidR="00791BE6" w:rsidRPr="002E46CA">
        <w:rPr>
          <w:rFonts w:ascii="Times New Roman CYR" w:hAnsi="Times New Roman CYR" w:cs="Times New Roman CYR"/>
        </w:rPr>
        <w:t xml:space="preserve">з </w:t>
      </w:r>
      <w:r w:rsidR="00B8294E" w:rsidRPr="002E46CA">
        <w:rPr>
          <w:rFonts w:ascii="Times New Roman CYR" w:hAnsi="Times New Roman CYR" w:cs="Times New Roman CYR"/>
        </w:rPr>
        <w:t>бухгалтерією</w:t>
      </w:r>
      <w:r w:rsidR="002E46CA" w:rsidRPr="002E46CA">
        <w:rPr>
          <w:rFonts w:ascii="Times New Roman CYR" w:hAnsi="Times New Roman CYR" w:cs="Times New Roman CYR"/>
        </w:rPr>
        <w:t>.</w:t>
      </w:r>
    </w:p>
    <w:p w14:paraId="44F702CC" w14:textId="7583DE64" w:rsidR="00B8294E" w:rsidRPr="002E46CA" w:rsidRDefault="002E46CA" w:rsidP="00AB146B">
      <w:pPr>
        <w:autoSpaceDE w:val="0"/>
        <w:autoSpaceDN w:val="0"/>
        <w:adjustRightInd w:val="0"/>
        <w:ind w:left="20" w:right="20" w:firstLine="709"/>
        <w:contextualSpacing/>
        <w:jc w:val="both"/>
        <w:rPr>
          <w:rFonts w:ascii="Times New Roman CYR" w:hAnsi="Times New Roman CYR" w:cs="Times New Roman CYR"/>
        </w:rPr>
      </w:pPr>
      <w:r w:rsidRPr="00CD7E40">
        <w:rPr>
          <w:rFonts w:ascii="Times New Roman CYR" w:hAnsi="Times New Roman CYR" w:cs="Times New Roman CYR"/>
          <w:i/>
          <w:iCs/>
        </w:rPr>
        <w:t>Отримує</w:t>
      </w:r>
      <w:r w:rsidR="00B8294E" w:rsidRPr="00CD7E40">
        <w:rPr>
          <w:rFonts w:ascii="Times New Roman CYR" w:hAnsi="Times New Roman CYR" w:cs="Times New Roman CYR"/>
          <w:i/>
          <w:iCs/>
        </w:rPr>
        <w:t>:</w:t>
      </w:r>
      <w:r w:rsidR="00B8294E" w:rsidRPr="002E46CA">
        <w:rPr>
          <w:rFonts w:ascii="Times New Roman CYR" w:hAnsi="Times New Roman CYR" w:cs="Times New Roman CYR"/>
        </w:rPr>
        <w:t xml:space="preserve"> інформацію для складання звітності з охорони </w:t>
      </w:r>
      <w:r w:rsidR="00E92C0D">
        <w:rPr>
          <w:rFonts w:ascii="Times New Roman CYR" w:hAnsi="Times New Roman CYR" w:cs="Times New Roman CYR"/>
        </w:rPr>
        <w:t xml:space="preserve">та безпеки </w:t>
      </w:r>
      <w:r w:rsidR="00B8294E" w:rsidRPr="002E46CA">
        <w:rPr>
          <w:rFonts w:ascii="Times New Roman CYR" w:hAnsi="Times New Roman CYR" w:cs="Times New Roman CYR"/>
        </w:rPr>
        <w:t>праці за</w:t>
      </w:r>
      <w:r w:rsidR="00CD7E40">
        <w:rPr>
          <w:rFonts w:ascii="Times New Roman CYR" w:hAnsi="Times New Roman CYR" w:cs="Times New Roman CYR"/>
        </w:rPr>
        <w:t> </w:t>
      </w:r>
      <w:r w:rsidR="00B8294E" w:rsidRPr="002E46CA">
        <w:rPr>
          <w:rFonts w:ascii="Times New Roman CYR" w:hAnsi="Times New Roman CYR" w:cs="Times New Roman CYR"/>
        </w:rPr>
        <w:t>встановленими формами.</w:t>
      </w:r>
    </w:p>
    <w:p w14:paraId="3760646C" w14:textId="77777777" w:rsidR="00CD7E40" w:rsidRDefault="00B8294E" w:rsidP="00AB146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</w:rPr>
      </w:pPr>
      <w:r w:rsidRPr="00CD7E40">
        <w:rPr>
          <w:rFonts w:ascii="Times New Roman CYR" w:hAnsi="Times New Roman CYR" w:cs="Times New Roman CYR"/>
          <w:i/>
          <w:iCs/>
        </w:rPr>
        <w:t>Надає:</w:t>
      </w:r>
      <w:r w:rsidRPr="002E46CA">
        <w:rPr>
          <w:rFonts w:ascii="Times New Roman CYR" w:hAnsi="Times New Roman CYR" w:cs="Times New Roman CYR"/>
        </w:rPr>
        <w:t xml:space="preserve"> </w:t>
      </w:r>
    </w:p>
    <w:p w14:paraId="03048422" w14:textId="77777777" w:rsidR="00CD7E40" w:rsidRPr="00CD7E40" w:rsidRDefault="00E92C0D" w:rsidP="00CD7E40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right="23" w:firstLine="964"/>
        <w:jc w:val="both"/>
        <w:rPr>
          <w:rFonts w:ascii="Times New Roman CYR" w:hAnsi="Times New Roman CYR" w:cs="Times New Roman CYR"/>
        </w:rPr>
      </w:pPr>
      <w:r w:rsidRPr="00CD7E40">
        <w:rPr>
          <w:rFonts w:ascii="Times New Roman CYR" w:hAnsi="Times New Roman CYR" w:cs="Times New Roman CYR"/>
        </w:rPr>
        <w:t xml:space="preserve">копії актів форми Н-1/П та </w:t>
      </w:r>
      <w:r w:rsidR="00B8294E" w:rsidRPr="00CD7E40">
        <w:rPr>
          <w:rFonts w:ascii="Times New Roman CYR" w:hAnsi="Times New Roman CYR" w:cs="Times New Roman CYR"/>
        </w:rPr>
        <w:t>інформацію про нещасні випадки</w:t>
      </w:r>
      <w:r w:rsidR="00CD7E40" w:rsidRPr="00CD7E40">
        <w:rPr>
          <w:rFonts w:ascii="Times New Roman CYR" w:hAnsi="Times New Roman CYR" w:cs="Times New Roman CYR"/>
        </w:rPr>
        <w:t>,</w:t>
      </w:r>
      <w:r w:rsidR="00B8294E" w:rsidRPr="00CD7E40">
        <w:rPr>
          <w:rFonts w:ascii="Times New Roman CYR" w:hAnsi="Times New Roman CYR" w:cs="Times New Roman CYR"/>
        </w:rPr>
        <w:t xml:space="preserve"> пов</w:t>
      </w:r>
      <w:r w:rsidR="00772789" w:rsidRPr="00CD7E40">
        <w:rPr>
          <w:rFonts w:ascii="Times New Roman CYR" w:hAnsi="Times New Roman CYR" w:cs="Times New Roman CYR"/>
        </w:rPr>
        <w:t>’</w:t>
      </w:r>
      <w:r w:rsidR="00B8294E" w:rsidRPr="00CD7E40">
        <w:rPr>
          <w:rFonts w:ascii="Times New Roman CYR" w:hAnsi="Times New Roman CYR" w:cs="Times New Roman CYR"/>
        </w:rPr>
        <w:t>язані з</w:t>
      </w:r>
      <w:r w:rsidR="00CD7E40" w:rsidRPr="00CD7E40">
        <w:rPr>
          <w:rFonts w:ascii="Times New Roman CYR" w:hAnsi="Times New Roman CYR" w:cs="Times New Roman CYR"/>
        </w:rPr>
        <w:t> </w:t>
      </w:r>
      <w:r w:rsidR="00B8294E" w:rsidRPr="00CD7E40">
        <w:rPr>
          <w:rFonts w:ascii="Times New Roman CYR" w:hAnsi="Times New Roman CYR" w:cs="Times New Roman CYR"/>
        </w:rPr>
        <w:t xml:space="preserve">виробництвом; </w:t>
      </w:r>
    </w:p>
    <w:p w14:paraId="53331C5B" w14:textId="07F9537C" w:rsidR="00B8294E" w:rsidRPr="00CD7E40" w:rsidRDefault="00B8294E" w:rsidP="00CD7E40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right="23" w:firstLine="964"/>
        <w:jc w:val="both"/>
        <w:rPr>
          <w:rFonts w:ascii="Times New Roman CYR" w:hAnsi="Times New Roman CYR" w:cs="Times New Roman CYR"/>
        </w:rPr>
      </w:pPr>
      <w:r w:rsidRPr="00CD7E40">
        <w:rPr>
          <w:rFonts w:ascii="Times New Roman CYR" w:hAnsi="Times New Roman CYR" w:cs="Times New Roman CYR"/>
        </w:rPr>
        <w:t>методичну допомогу</w:t>
      </w:r>
      <w:r w:rsidR="00E92C0D" w:rsidRPr="00CD7E40">
        <w:rPr>
          <w:rFonts w:ascii="Times New Roman CYR" w:hAnsi="Times New Roman CYR" w:cs="Times New Roman CYR"/>
        </w:rPr>
        <w:t xml:space="preserve"> </w:t>
      </w:r>
      <w:r w:rsidRPr="00CD7E40">
        <w:rPr>
          <w:rFonts w:ascii="Times New Roman CYR" w:hAnsi="Times New Roman CYR" w:cs="Times New Roman CYR"/>
        </w:rPr>
        <w:t xml:space="preserve">з питань охорони </w:t>
      </w:r>
      <w:r w:rsidR="00E92C0D" w:rsidRPr="00CD7E40">
        <w:rPr>
          <w:rFonts w:ascii="Times New Roman CYR" w:hAnsi="Times New Roman CYR" w:cs="Times New Roman CYR"/>
        </w:rPr>
        <w:t xml:space="preserve">та безпеки </w:t>
      </w:r>
      <w:r w:rsidRPr="00CD7E40">
        <w:rPr>
          <w:rFonts w:ascii="Times New Roman CYR" w:hAnsi="Times New Roman CYR" w:cs="Times New Roman CYR"/>
        </w:rPr>
        <w:t>праці.</w:t>
      </w:r>
    </w:p>
    <w:p w14:paraId="6AD3BD80" w14:textId="7ABF72D9" w:rsidR="00B8294E" w:rsidRPr="002E46CA" w:rsidRDefault="00B86CAC" w:rsidP="00AB146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</w:rPr>
      </w:pPr>
      <w:r>
        <w:rPr>
          <w:lang w:val="ru-RU"/>
        </w:rPr>
        <w:t>5.6.</w:t>
      </w:r>
      <w:r w:rsidR="00303904">
        <w:rPr>
          <w:lang w:val="ru-RU"/>
        </w:rPr>
        <w:t>8.</w:t>
      </w:r>
      <w:r w:rsidR="002E46CA" w:rsidRPr="002E46CA">
        <w:t xml:space="preserve"> </w:t>
      </w:r>
      <w:r w:rsidR="00D54479" w:rsidRPr="00D54479">
        <w:rPr>
          <w:rFonts w:ascii="Times New Roman CYR" w:hAnsi="Times New Roman CYR" w:cs="Times New Roman CYR"/>
        </w:rPr>
        <w:t xml:space="preserve">Взаємодія </w:t>
      </w:r>
      <w:r w:rsidR="00791BE6" w:rsidRPr="002E46CA">
        <w:rPr>
          <w:rFonts w:ascii="Times New Roman CYR" w:hAnsi="Times New Roman CYR" w:cs="Times New Roman CYR"/>
        </w:rPr>
        <w:t>з</w:t>
      </w:r>
      <w:r w:rsidR="00CC3241">
        <w:rPr>
          <w:rFonts w:ascii="Times New Roman CYR" w:hAnsi="Times New Roman CYR" w:cs="Times New Roman CYR"/>
        </w:rPr>
        <w:t>і</w:t>
      </w:r>
      <w:r w:rsidR="00791BE6" w:rsidRPr="002E46CA">
        <w:rPr>
          <w:rFonts w:ascii="Times New Roman CYR" w:hAnsi="Times New Roman CYR" w:cs="Times New Roman CYR"/>
        </w:rPr>
        <w:t xml:space="preserve"> </w:t>
      </w:r>
      <w:r w:rsidR="00B8294E" w:rsidRPr="002E46CA">
        <w:rPr>
          <w:rFonts w:ascii="Times New Roman CYR" w:hAnsi="Times New Roman CYR" w:cs="Times New Roman CYR"/>
        </w:rPr>
        <w:t xml:space="preserve">структурними підрозділами </w:t>
      </w:r>
      <w:r w:rsidR="00F401B7">
        <w:rPr>
          <w:rFonts w:ascii="Times New Roman CYR" w:hAnsi="Times New Roman CYR" w:cs="Times New Roman CYR"/>
        </w:rPr>
        <w:t>Т</w:t>
      </w:r>
      <w:r w:rsidR="00E92C0D">
        <w:rPr>
          <w:rFonts w:ascii="Times New Roman CYR" w:hAnsi="Times New Roman CYR" w:cs="Times New Roman CYR"/>
        </w:rPr>
        <w:t>овариства</w:t>
      </w:r>
      <w:r w:rsidR="002E46CA" w:rsidRPr="002E46CA">
        <w:rPr>
          <w:rFonts w:ascii="Times New Roman CYR" w:hAnsi="Times New Roman CYR" w:cs="Times New Roman CYR"/>
        </w:rPr>
        <w:t>.</w:t>
      </w:r>
      <w:r w:rsidR="00B8294E" w:rsidRPr="002E46CA">
        <w:rPr>
          <w:rFonts w:ascii="Times New Roman CYR" w:hAnsi="Times New Roman CYR" w:cs="Times New Roman CYR"/>
        </w:rPr>
        <w:t xml:space="preserve"> </w:t>
      </w:r>
    </w:p>
    <w:p w14:paraId="4074DFBA" w14:textId="77777777" w:rsidR="00162112" w:rsidRDefault="00B8294E" w:rsidP="00AB146B">
      <w:pPr>
        <w:autoSpaceDE w:val="0"/>
        <w:autoSpaceDN w:val="0"/>
        <w:adjustRightInd w:val="0"/>
        <w:ind w:right="20" w:firstLine="709"/>
        <w:contextualSpacing/>
        <w:jc w:val="both"/>
        <w:rPr>
          <w:rFonts w:ascii="Times New Roman CYR" w:hAnsi="Times New Roman CYR" w:cs="Times New Roman CYR"/>
        </w:rPr>
      </w:pPr>
      <w:r w:rsidRPr="00F401B7">
        <w:rPr>
          <w:rFonts w:ascii="Times New Roman CYR" w:hAnsi="Times New Roman CYR" w:cs="Times New Roman CYR"/>
          <w:i/>
          <w:iCs/>
        </w:rPr>
        <w:t>Отримує</w:t>
      </w:r>
      <w:r w:rsidR="007039EE" w:rsidRPr="00F401B7">
        <w:rPr>
          <w:rFonts w:ascii="Times New Roman CYR" w:hAnsi="Times New Roman CYR" w:cs="Times New Roman CYR"/>
          <w:i/>
          <w:iCs/>
        </w:rPr>
        <w:t>:</w:t>
      </w:r>
      <w:r w:rsidRPr="002E46CA">
        <w:rPr>
          <w:rFonts w:ascii="Times New Roman CYR" w:hAnsi="Times New Roman CYR" w:cs="Times New Roman CYR"/>
        </w:rPr>
        <w:t xml:space="preserve"> </w:t>
      </w:r>
    </w:p>
    <w:p w14:paraId="710858F2" w14:textId="77777777" w:rsidR="00162112" w:rsidRDefault="00B8294E" w:rsidP="00162112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right="23" w:firstLine="964"/>
        <w:jc w:val="both"/>
        <w:rPr>
          <w:rFonts w:ascii="Times New Roman CYR" w:hAnsi="Times New Roman CYR" w:cs="Times New Roman CYR"/>
        </w:rPr>
      </w:pPr>
      <w:r w:rsidRPr="00162112">
        <w:rPr>
          <w:rFonts w:ascii="Times New Roman CYR" w:hAnsi="Times New Roman CYR" w:cs="Times New Roman CYR"/>
        </w:rPr>
        <w:t>звіти</w:t>
      </w:r>
      <w:r w:rsidR="00162112">
        <w:rPr>
          <w:rFonts w:ascii="Times New Roman CYR" w:hAnsi="Times New Roman CYR" w:cs="Times New Roman CYR"/>
        </w:rPr>
        <w:t>:</w:t>
      </w:r>
    </w:p>
    <w:p w14:paraId="4BAF63B4" w14:textId="68492A35" w:rsidR="00162112" w:rsidRPr="00162112" w:rsidRDefault="00B8294E" w:rsidP="00162112">
      <w:pPr>
        <w:pStyle w:val="aa"/>
        <w:numPr>
          <w:ilvl w:val="1"/>
          <w:numId w:val="20"/>
        </w:numPr>
        <w:autoSpaceDE w:val="0"/>
        <w:autoSpaceDN w:val="0"/>
        <w:adjustRightInd w:val="0"/>
        <w:ind w:right="23"/>
        <w:jc w:val="both"/>
        <w:rPr>
          <w:rFonts w:ascii="Times New Roman CYR" w:hAnsi="Times New Roman CYR" w:cs="Times New Roman CYR"/>
        </w:rPr>
      </w:pPr>
      <w:r w:rsidRPr="00162112">
        <w:rPr>
          <w:rFonts w:ascii="Times New Roman CYR" w:hAnsi="Times New Roman CYR" w:cs="Times New Roman CYR"/>
        </w:rPr>
        <w:t xml:space="preserve">про виконання приписів </w:t>
      </w:r>
      <w:r w:rsidR="002123B4" w:rsidRPr="00162112">
        <w:rPr>
          <w:rFonts w:ascii="Times New Roman CYR" w:hAnsi="Times New Roman CYR" w:cs="Times New Roman CYR"/>
        </w:rPr>
        <w:t xml:space="preserve">контролюючих </w:t>
      </w:r>
      <w:r w:rsidRPr="00162112">
        <w:rPr>
          <w:rFonts w:ascii="Times New Roman CYR" w:hAnsi="Times New Roman CYR" w:cs="Times New Roman CYR"/>
        </w:rPr>
        <w:t xml:space="preserve">органів; </w:t>
      </w:r>
    </w:p>
    <w:p w14:paraId="620E2849" w14:textId="59E51B7A" w:rsidR="00162112" w:rsidRPr="00162112" w:rsidRDefault="00B8294E" w:rsidP="00162112">
      <w:pPr>
        <w:pStyle w:val="aa"/>
        <w:numPr>
          <w:ilvl w:val="1"/>
          <w:numId w:val="20"/>
        </w:numPr>
        <w:autoSpaceDE w:val="0"/>
        <w:autoSpaceDN w:val="0"/>
        <w:adjustRightInd w:val="0"/>
        <w:ind w:right="23"/>
        <w:jc w:val="both"/>
        <w:rPr>
          <w:rFonts w:ascii="Times New Roman CYR" w:hAnsi="Times New Roman CYR" w:cs="Times New Roman CYR"/>
        </w:rPr>
      </w:pPr>
      <w:r w:rsidRPr="00162112">
        <w:rPr>
          <w:rFonts w:ascii="Times New Roman CYR" w:hAnsi="Times New Roman CYR" w:cs="Times New Roman CYR"/>
        </w:rPr>
        <w:t>про профілактичн</w:t>
      </w:r>
      <w:r w:rsidR="00162112" w:rsidRPr="00162112">
        <w:rPr>
          <w:rFonts w:ascii="Times New Roman CYR" w:hAnsi="Times New Roman CYR" w:cs="Times New Roman CYR"/>
        </w:rPr>
        <w:t>у</w:t>
      </w:r>
      <w:r w:rsidRPr="00162112">
        <w:rPr>
          <w:rFonts w:ascii="Times New Roman CYR" w:hAnsi="Times New Roman CYR" w:cs="Times New Roman CYR"/>
        </w:rPr>
        <w:t xml:space="preserve"> робот</w:t>
      </w:r>
      <w:r w:rsidR="00162112" w:rsidRPr="00162112">
        <w:rPr>
          <w:rFonts w:ascii="Times New Roman CYR" w:hAnsi="Times New Roman CYR" w:cs="Times New Roman CYR"/>
        </w:rPr>
        <w:t>у</w:t>
      </w:r>
      <w:r w:rsidRPr="00162112">
        <w:rPr>
          <w:rFonts w:ascii="Times New Roman CYR" w:hAnsi="Times New Roman CYR" w:cs="Times New Roman CYR"/>
        </w:rPr>
        <w:t xml:space="preserve"> з питань охорони </w:t>
      </w:r>
      <w:r w:rsidR="00E92C0D" w:rsidRPr="00162112">
        <w:rPr>
          <w:rFonts w:ascii="Times New Roman CYR" w:hAnsi="Times New Roman CYR" w:cs="Times New Roman CYR"/>
        </w:rPr>
        <w:t xml:space="preserve">та безпеки </w:t>
      </w:r>
      <w:r w:rsidRPr="00162112">
        <w:rPr>
          <w:rFonts w:ascii="Times New Roman CYR" w:hAnsi="Times New Roman CYR" w:cs="Times New Roman CYR"/>
        </w:rPr>
        <w:t xml:space="preserve">праці; </w:t>
      </w:r>
    </w:p>
    <w:p w14:paraId="257A8453" w14:textId="455C0A8F" w:rsidR="00162112" w:rsidRPr="00162112" w:rsidRDefault="00B8294E" w:rsidP="00162112">
      <w:pPr>
        <w:pStyle w:val="aa"/>
        <w:numPr>
          <w:ilvl w:val="1"/>
          <w:numId w:val="20"/>
        </w:numPr>
        <w:autoSpaceDE w:val="0"/>
        <w:autoSpaceDN w:val="0"/>
        <w:adjustRightInd w:val="0"/>
        <w:ind w:right="23"/>
        <w:jc w:val="both"/>
        <w:rPr>
          <w:rFonts w:ascii="Times New Roman CYR" w:hAnsi="Times New Roman CYR" w:cs="Times New Roman CYR"/>
        </w:rPr>
      </w:pPr>
      <w:r w:rsidRPr="00162112">
        <w:rPr>
          <w:rFonts w:ascii="Times New Roman CYR" w:hAnsi="Times New Roman CYR" w:cs="Times New Roman CYR"/>
        </w:rPr>
        <w:t xml:space="preserve">про виконання наказів </w:t>
      </w:r>
      <w:r w:rsidR="00162112" w:rsidRPr="00162112">
        <w:rPr>
          <w:rFonts w:ascii="Times New Roman CYR" w:hAnsi="Times New Roman CYR" w:cs="Times New Roman CYR"/>
        </w:rPr>
        <w:t>і</w:t>
      </w:r>
      <w:r w:rsidRPr="00162112">
        <w:rPr>
          <w:rFonts w:ascii="Times New Roman CYR" w:hAnsi="Times New Roman CYR" w:cs="Times New Roman CYR"/>
        </w:rPr>
        <w:t xml:space="preserve"> розпоряджень з питань охорони </w:t>
      </w:r>
      <w:r w:rsidR="00E92C0D" w:rsidRPr="00162112">
        <w:rPr>
          <w:rFonts w:ascii="Times New Roman CYR" w:hAnsi="Times New Roman CYR" w:cs="Times New Roman CYR"/>
        </w:rPr>
        <w:t xml:space="preserve">та безпеки </w:t>
      </w:r>
      <w:r w:rsidRPr="00162112">
        <w:rPr>
          <w:rFonts w:ascii="Times New Roman CYR" w:hAnsi="Times New Roman CYR" w:cs="Times New Roman CYR"/>
        </w:rPr>
        <w:t xml:space="preserve">праці; </w:t>
      </w:r>
    </w:p>
    <w:p w14:paraId="143A2E24" w14:textId="77777777" w:rsidR="00162112" w:rsidRDefault="00B8294E" w:rsidP="00162112">
      <w:pPr>
        <w:pStyle w:val="aa"/>
        <w:numPr>
          <w:ilvl w:val="0"/>
          <w:numId w:val="19"/>
        </w:numPr>
        <w:autoSpaceDE w:val="0"/>
        <w:autoSpaceDN w:val="0"/>
        <w:adjustRightInd w:val="0"/>
        <w:ind w:left="0" w:right="23" w:firstLine="964"/>
        <w:jc w:val="both"/>
        <w:rPr>
          <w:rFonts w:ascii="Times New Roman CYR" w:hAnsi="Times New Roman CYR" w:cs="Times New Roman CYR"/>
        </w:rPr>
      </w:pPr>
      <w:r w:rsidRPr="00162112">
        <w:rPr>
          <w:rFonts w:ascii="Times New Roman CYR" w:hAnsi="Times New Roman CYR" w:cs="Times New Roman CYR"/>
        </w:rPr>
        <w:t>інформацію</w:t>
      </w:r>
      <w:r w:rsidR="00162112">
        <w:rPr>
          <w:rFonts w:ascii="Times New Roman CYR" w:hAnsi="Times New Roman CYR" w:cs="Times New Roman CYR"/>
        </w:rPr>
        <w:t>:</w:t>
      </w:r>
    </w:p>
    <w:p w14:paraId="107F2F37" w14:textId="1708E256" w:rsidR="00162112" w:rsidRPr="00162112" w:rsidRDefault="00B8294E" w:rsidP="00162112">
      <w:pPr>
        <w:pStyle w:val="aa"/>
        <w:numPr>
          <w:ilvl w:val="1"/>
          <w:numId w:val="21"/>
        </w:numPr>
        <w:autoSpaceDE w:val="0"/>
        <w:autoSpaceDN w:val="0"/>
        <w:adjustRightInd w:val="0"/>
        <w:ind w:right="23"/>
        <w:jc w:val="both"/>
        <w:rPr>
          <w:rFonts w:ascii="Times New Roman CYR" w:hAnsi="Times New Roman CYR" w:cs="Times New Roman CYR"/>
        </w:rPr>
      </w:pPr>
      <w:r w:rsidRPr="00162112">
        <w:rPr>
          <w:rFonts w:ascii="Times New Roman CYR" w:hAnsi="Times New Roman CYR" w:cs="Times New Roman CYR"/>
        </w:rPr>
        <w:t>для складання звітності з</w:t>
      </w:r>
      <w:r w:rsidR="007039EE" w:rsidRPr="00162112">
        <w:rPr>
          <w:rFonts w:ascii="Times New Roman CYR" w:hAnsi="Times New Roman CYR" w:cs="Times New Roman CYR"/>
        </w:rPr>
        <w:t xml:space="preserve"> питань</w:t>
      </w:r>
      <w:r w:rsidRPr="00162112">
        <w:rPr>
          <w:rFonts w:ascii="Times New Roman CYR" w:hAnsi="Times New Roman CYR" w:cs="Times New Roman CYR"/>
        </w:rPr>
        <w:t xml:space="preserve"> охорони </w:t>
      </w:r>
      <w:r w:rsidR="00E92C0D" w:rsidRPr="00162112">
        <w:rPr>
          <w:rFonts w:ascii="Times New Roman CYR" w:hAnsi="Times New Roman CYR" w:cs="Times New Roman CYR"/>
        </w:rPr>
        <w:t xml:space="preserve">та безпеки </w:t>
      </w:r>
      <w:r w:rsidRPr="00162112">
        <w:rPr>
          <w:rFonts w:ascii="Times New Roman CYR" w:hAnsi="Times New Roman CYR" w:cs="Times New Roman CYR"/>
        </w:rPr>
        <w:t xml:space="preserve">праці за встановленими формами; </w:t>
      </w:r>
    </w:p>
    <w:p w14:paraId="5819CDA9" w14:textId="4ADFCD1E" w:rsidR="00B8294E" w:rsidRPr="00162112" w:rsidRDefault="00B8294E" w:rsidP="00162112">
      <w:pPr>
        <w:pStyle w:val="aa"/>
        <w:numPr>
          <w:ilvl w:val="1"/>
          <w:numId w:val="21"/>
        </w:numPr>
        <w:autoSpaceDE w:val="0"/>
        <w:autoSpaceDN w:val="0"/>
        <w:adjustRightInd w:val="0"/>
        <w:ind w:right="23"/>
        <w:jc w:val="both"/>
        <w:rPr>
          <w:rFonts w:ascii="Times New Roman CYR" w:hAnsi="Times New Roman CYR" w:cs="Times New Roman CYR"/>
        </w:rPr>
      </w:pPr>
      <w:r w:rsidRPr="00162112">
        <w:rPr>
          <w:rFonts w:ascii="Times New Roman CYR" w:hAnsi="Times New Roman CYR" w:cs="Times New Roman CYR"/>
        </w:rPr>
        <w:t xml:space="preserve">для проведення заходів </w:t>
      </w:r>
      <w:r w:rsidR="00162112" w:rsidRPr="00162112">
        <w:rPr>
          <w:rFonts w:ascii="Times New Roman CYR" w:hAnsi="Times New Roman CYR" w:cs="Times New Roman CYR"/>
        </w:rPr>
        <w:t>зі</w:t>
      </w:r>
      <w:r w:rsidRPr="00162112">
        <w:rPr>
          <w:rFonts w:ascii="Times New Roman CYR" w:hAnsi="Times New Roman CYR" w:cs="Times New Roman CYR"/>
        </w:rPr>
        <w:t xml:space="preserve"> зниженн</w:t>
      </w:r>
      <w:r w:rsidR="00162112" w:rsidRPr="00162112">
        <w:rPr>
          <w:rFonts w:ascii="Times New Roman CYR" w:hAnsi="Times New Roman CYR" w:cs="Times New Roman CYR"/>
        </w:rPr>
        <w:t>я</w:t>
      </w:r>
      <w:r w:rsidRPr="00162112">
        <w:rPr>
          <w:rFonts w:ascii="Times New Roman CYR" w:hAnsi="Times New Roman CYR" w:cs="Times New Roman CYR"/>
        </w:rPr>
        <w:t xml:space="preserve"> виробничого травматизму.</w:t>
      </w:r>
    </w:p>
    <w:p w14:paraId="70F3B777" w14:textId="77777777" w:rsidR="00B8294E" w:rsidRPr="002E46CA" w:rsidRDefault="00B8294E" w:rsidP="00AB146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</w:rPr>
      </w:pPr>
      <w:r w:rsidRPr="00F401B7">
        <w:rPr>
          <w:rFonts w:ascii="Times New Roman CYR" w:hAnsi="Times New Roman CYR" w:cs="Times New Roman CYR"/>
          <w:i/>
          <w:iCs/>
        </w:rPr>
        <w:lastRenderedPageBreak/>
        <w:t>Надає:</w:t>
      </w:r>
      <w:r w:rsidRPr="002E46CA">
        <w:rPr>
          <w:rFonts w:ascii="Times New Roman CYR" w:hAnsi="Times New Roman CYR" w:cs="Times New Roman CYR"/>
        </w:rPr>
        <w:t xml:space="preserve"> методичну допомогу з питань охорони </w:t>
      </w:r>
      <w:r w:rsidR="00E92C0D">
        <w:rPr>
          <w:rFonts w:ascii="Times New Roman CYR" w:hAnsi="Times New Roman CYR" w:cs="Times New Roman CYR"/>
        </w:rPr>
        <w:t xml:space="preserve">та безпеки </w:t>
      </w:r>
      <w:r w:rsidRPr="002E46CA">
        <w:rPr>
          <w:rFonts w:ascii="Times New Roman CYR" w:hAnsi="Times New Roman CYR" w:cs="Times New Roman CYR"/>
        </w:rPr>
        <w:t>праці.</w:t>
      </w:r>
    </w:p>
    <w:p w14:paraId="735A0C2B" w14:textId="77777777" w:rsidR="00162112" w:rsidRDefault="00B86CAC" w:rsidP="0016211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</w:rPr>
      </w:pPr>
      <w:r>
        <w:rPr>
          <w:lang w:val="ru-RU"/>
        </w:rPr>
        <w:t>5.6.</w:t>
      </w:r>
      <w:r w:rsidR="00303904">
        <w:rPr>
          <w:lang w:val="ru-RU"/>
        </w:rPr>
        <w:t>9.</w:t>
      </w:r>
      <w:r w:rsidR="002E46CA" w:rsidRPr="002E46CA">
        <w:t xml:space="preserve"> </w:t>
      </w:r>
      <w:r w:rsidR="00162112">
        <w:t>СОП</w:t>
      </w:r>
      <w:r w:rsidR="00B8294E" w:rsidRPr="002E46CA">
        <w:rPr>
          <w:rFonts w:ascii="Times New Roman CYR" w:hAnsi="Times New Roman CYR" w:cs="Times New Roman CYR"/>
        </w:rPr>
        <w:t xml:space="preserve"> взаємодіє з іншими структурними підрозділами </w:t>
      </w:r>
      <w:r w:rsidR="00162112">
        <w:rPr>
          <w:rFonts w:ascii="Times New Roman CYR" w:hAnsi="Times New Roman CYR" w:cs="Times New Roman CYR"/>
        </w:rPr>
        <w:t>Т</w:t>
      </w:r>
      <w:r w:rsidR="00E92C0D">
        <w:rPr>
          <w:rFonts w:ascii="Times New Roman CYR" w:hAnsi="Times New Roman CYR" w:cs="Times New Roman CYR"/>
        </w:rPr>
        <w:t>овариства</w:t>
      </w:r>
      <w:r w:rsidR="00B8294E" w:rsidRPr="002E46CA">
        <w:rPr>
          <w:rFonts w:ascii="Times New Roman CYR" w:hAnsi="Times New Roman CYR" w:cs="Times New Roman CYR"/>
        </w:rPr>
        <w:t xml:space="preserve"> та</w:t>
      </w:r>
      <w:r w:rsidR="00162112">
        <w:rPr>
          <w:rFonts w:ascii="Times New Roman CYR" w:hAnsi="Times New Roman CYR" w:cs="Times New Roman CYR"/>
        </w:rPr>
        <w:t> </w:t>
      </w:r>
      <w:r w:rsidR="00B8294E" w:rsidRPr="002E46CA">
        <w:rPr>
          <w:rFonts w:ascii="Times New Roman CYR" w:hAnsi="Times New Roman CYR" w:cs="Times New Roman CYR"/>
        </w:rPr>
        <w:t>представниками профспілки за погодженням</w:t>
      </w:r>
      <w:r w:rsidR="00E92C0D">
        <w:rPr>
          <w:rFonts w:ascii="Times New Roman CYR" w:hAnsi="Times New Roman CYR" w:cs="Times New Roman CYR"/>
        </w:rPr>
        <w:t xml:space="preserve"> із генеральним директором </w:t>
      </w:r>
      <w:r w:rsidR="00162112">
        <w:rPr>
          <w:rFonts w:ascii="Times New Roman CYR" w:hAnsi="Times New Roman CYR" w:cs="Times New Roman CYR"/>
        </w:rPr>
        <w:t>Т</w:t>
      </w:r>
      <w:r w:rsidR="00E92C0D">
        <w:rPr>
          <w:rFonts w:ascii="Times New Roman CYR" w:hAnsi="Times New Roman CYR" w:cs="Times New Roman CYR"/>
        </w:rPr>
        <w:t>овариства</w:t>
      </w:r>
      <w:r w:rsidR="00B8294E" w:rsidRPr="002E46CA">
        <w:rPr>
          <w:rFonts w:ascii="Times New Roman CYR" w:hAnsi="Times New Roman CYR" w:cs="Times New Roman CYR"/>
        </w:rPr>
        <w:t>.</w:t>
      </w:r>
    </w:p>
    <w:p w14:paraId="52392481" w14:textId="77777777" w:rsidR="00162112" w:rsidRDefault="00162112" w:rsidP="0016211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</w:rPr>
      </w:pPr>
    </w:p>
    <w:p w14:paraId="2ED26969" w14:textId="2A560952" w:rsidR="009723D9" w:rsidRPr="00162112" w:rsidRDefault="000967E3" w:rsidP="00A30D6F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</w:rPr>
      </w:pPr>
      <w:r w:rsidRPr="00162112">
        <w:rPr>
          <w:b/>
          <w:bCs/>
        </w:rPr>
        <w:t>6</w:t>
      </w:r>
      <w:r w:rsidR="00162112" w:rsidRPr="00162112">
        <w:rPr>
          <w:b/>
          <w:bCs/>
        </w:rPr>
        <w:t>.</w:t>
      </w:r>
      <w:r w:rsidRPr="00162112">
        <w:rPr>
          <w:b/>
          <w:bCs/>
        </w:rPr>
        <w:t xml:space="preserve"> </w:t>
      </w:r>
      <w:r w:rsidR="00B8294E" w:rsidRPr="00162112">
        <w:rPr>
          <w:rFonts w:ascii="Times New Roman CYR" w:hAnsi="Times New Roman CYR" w:cs="Times New Roman CYR"/>
          <w:b/>
          <w:bCs/>
        </w:rPr>
        <w:t>В</w:t>
      </w:r>
      <w:r w:rsidR="00162112" w:rsidRPr="00162112">
        <w:rPr>
          <w:rFonts w:ascii="Times New Roman CYR" w:hAnsi="Times New Roman CYR" w:cs="Times New Roman CYR"/>
          <w:b/>
          <w:bCs/>
        </w:rPr>
        <w:t>ідповідальність</w:t>
      </w:r>
    </w:p>
    <w:p w14:paraId="5922A88D" w14:textId="6E7475C6" w:rsidR="00B8294E" w:rsidRPr="002E46CA" w:rsidRDefault="000967E3" w:rsidP="00AB146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</w:rPr>
      </w:pPr>
      <w:r>
        <w:t>6</w:t>
      </w:r>
      <w:r w:rsidR="002E46CA" w:rsidRPr="002E46CA">
        <w:t>.</w:t>
      </w:r>
      <w:r w:rsidR="00B8294E" w:rsidRPr="002E46CA">
        <w:t>1</w:t>
      </w:r>
      <w:r w:rsidR="00162112">
        <w:t>.</w:t>
      </w:r>
      <w:r w:rsidR="00B8294E" w:rsidRPr="002E46CA">
        <w:t xml:space="preserve"> </w:t>
      </w:r>
      <w:r w:rsidR="00B8294E" w:rsidRPr="002E46CA">
        <w:rPr>
          <w:rFonts w:ascii="Times New Roman CYR" w:hAnsi="Times New Roman CYR" w:cs="Times New Roman CYR"/>
        </w:rPr>
        <w:t>Відповідальн</w:t>
      </w:r>
      <w:r w:rsidR="00832AF8">
        <w:rPr>
          <w:rFonts w:ascii="Times New Roman CYR" w:hAnsi="Times New Roman CYR" w:cs="Times New Roman CYR"/>
        </w:rPr>
        <w:t>і</w:t>
      </w:r>
      <w:r w:rsidR="00B8294E" w:rsidRPr="002E46CA">
        <w:rPr>
          <w:rFonts w:ascii="Times New Roman CYR" w:hAnsi="Times New Roman CYR" w:cs="Times New Roman CYR"/>
        </w:rPr>
        <w:t>ст</w:t>
      </w:r>
      <w:r w:rsidR="00832AF8">
        <w:rPr>
          <w:rFonts w:ascii="Times New Roman CYR" w:hAnsi="Times New Roman CYR" w:cs="Times New Roman CYR"/>
        </w:rPr>
        <w:t>ь</w:t>
      </w:r>
      <w:r w:rsidR="00B8294E" w:rsidRPr="002E46CA">
        <w:rPr>
          <w:rFonts w:ascii="Times New Roman CYR" w:hAnsi="Times New Roman CYR" w:cs="Times New Roman CYR"/>
        </w:rPr>
        <w:t xml:space="preserve"> за якість і своєчасність виконання покладених цим Положенням на </w:t>
      </w:r>
      <w:r w:rsidR="008E5710">
        <w:rPr>
          <w:rFonts w:ascii="Times New Roman CYR" w:hAnsi="Times New Roman CYR" w:cs="Times New Roman CYR"/>
        </w:rPr>
        <w:t>службу</w:t>
      </w:r>
      <w:r w:rsidR="008E5710" w:rsidRPr="002E46CA">
        <w:rPr>
          <w:rFonts w:ascii="Times New Roman CYR" w:hAnsi="Times New Roman CYR" w:cs="Times New Roman CYR"/>
        </w:rPr>
        <w:t xml:space="preserve"> охорони праці</w:t>
      </w:r>
      <w:r w:rsidR="008E5710">
        <w:rPr>
          <w:rFonts w:ascii="Times New Roman CYR" w:hAnsi="Times New Roman CYR" w:cs="Times New Roman CYR"/>
        </w:rPr>
        <w:t xml:space="preserve"> </w:t>
      </w:r>
      <w:r w:rsidR="00B8294E" w:rsidRPr="002E46CA">
        <w:rPr>
          <w:rFonts w:ascii="Times New Roman CYR" w:hAnsi="Times New Roman CYR" w:cs="Times New Roman CYR"/>
        </w:rPr>
        <w:t>завдань і функцій несе начальник</w:t>
      </w:r>
      <w:r w:rsidR="008E5710" w:rsidRPr="008E5710">
        <w:rPr>
          <w:rFonts w:ascii="Times New Roman CYR" w:hAnsi="Times New Roman CYR" w:cs="Times New Roman CYR"/>
        </w:rPr>
        <w:t xml:space="preserve"> </w:t>
      </w:r>
      <w:r w:rsidR="008E5710">
        <w:rPr>
          <w:rFonts w:ascii="Times New Roman CYR" w:hAnsi="Times New Roman CYR" w:cs="Times New Roman CYR"/>
        </w:rPr>
        <w:t>СОП</w:t>
      </w:r>
      <w:r w:rsidR="00B8294E" w:rsidRPr="002E46CA">
        <w:rPr>
          <w:rFonts w:ascii="Times New Roman CYR" w:hAnsi="Times New Roman CYR" w:cs="Times New Roman CYR"/>
        </w:rPr>
        <w:t>.</w:t>
      </w:r>
    </w:p>
    <w:p w14:paraId="21A90709" w14:textId="3C74292C" w:rsidR="00B8294E" w:rsidRPr="002E46CA" w:rsidRDefault="000967E3" w:rsidP="00AB146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</w:rPr>
      </w:pPr>
      <w:r>
        <w:t>6</w:t>
      </w:r>
      <w:r w:rsidR="002E46CA" w:rsidRPr="002E46CA">
        <w:t>.</w:t>
      </w:r>
      <w:r w:rsidR="00B8294E" w:rsidRPr="002E46CA">
        <w:t>2</w:t>
      </w:r>
      <w:r w:rsidR="00162112">
        <w:t>.</w:t>
      </w:r>
      <w:r w:rsidR="00B8294E" w:rsidRPr="002E46CA">
        <w:t xml:space="preserve"> </w:t>
      </w:r>
      <w:r w:rsidR="00B8294E" w:rsidRPr="002E46CA">
        <w:rPr>
          <w:rFonts w:ascii="Times New Roman CYR" w:hAnsi="Times New Roman CYR" w:cs="Times New Roman CYR"/>
        </w:rPr>
        <w:t xml:space="preserve">Ступінь відповідальності інших працівників </w:t>
      </w:r>
      <w:r w:rsidR="00832AF8">
        <w:rPr>
          <w:rFonts w:ascii="Times New Roman CYR" w:hAnsi="Times New Roman CYR" w:cs="Times New Roman CYR"/>
        </w:rPr>
        <w:t>СОП</w:t>
      </w:r>
      <w:r w:rsidR="00044A94" w:rsidRPr="002E46CA">
        <w:rPr>
          <w:rFonts w:ascii="Times New Roman CYR" w:hAnsi="Times New Roman CYR" w:cs="Times New Roman CYR"/>
        </w:rPr>
        <w:t xml:space="preserve"> </w:t>
      </w:r>
      <w:r w:rsidR="00B8294E" w:rsidRPr="002E46CA">
        <w:rPr>
          <w:rFonts w:ascii="Times New Roman CYR" w:hAnsi="Times New Roman CYR" w:cs="Times New Roman CYR"/>
        </w:rPr>
        <w:t>встановлю</w:t>
      </w:r>
      <w:r w:rsidR="00832AF8">
        <w:rPr>
          <w:rFonts w:ascii="Times New Roman CYR" w:hAnsi="Times New Roman CYR" w:cs="Times New Roman CYR"/>
        </w:rPr>
        <w:t>ють</w:t>
      </w:r>
      <w:r w:rsidR="00B8294E" w:rsidRPr="002E46CA">
        <w:rPr>
          <w:rFonts w:ascii="Times New Roman CYR" w:hAnsi="Times New Roman CYR" w:cs="Times New Roman CYR"/>
        </w:rPr>
        <w:t xml:space="preserve"> </w:t>
      </w:r>
      <w:r w:rsidR="00F1072E">
        <w:rPr>
          <w:rFonts w:ascii="Times New Roman CYR" w:hAnsi="Times New Roman CYR" w:cs="Times New Roman CYR"/>
        </w:rPr>
        <w:t>їх</w:t>
      </w:r>
      <w:r w:rsidR="00832AF8">
        <w:rPr>
          <w:rFonts w:ascii="Times New Roman CYR" w:hAnsi="Times New Roman CYR" w:cs="Times New Roman CYR"/>
        </w:rPr>
        <w:t>ні</w:t>
      </w:r>
      <w:r w:rsidR="00F1072E">
        <w:rPr>
          <w:rFonts w:ascii="Times New Roman CYR" w:hAnsi="Times New Roman CYR" w:cs="Times New Roman CYR"/>
        </w:rPr>
        <w:t xml:space="preserve"> </w:t>
      </w:r>
      <w:r w:rsidR="00B8294E" w:rsidRPr="002E46CA">
        <w:rPr>
          <w:rFonts w:ascii="Times New Roman CYR" w:hAnsi="Times New Roman CYR" w:cs="Times New Roman CYR"/>
        </w:rPr>
        <w:t>посадов</w:t>
      </w:r>
      <w:r w:rsidR="00832AF8">
        <w:rPr>
          <w:rFonts w:ascii="Times New Roman CYR" w:hAnsi="Times New Roman CYR" w:cs="Times New Roman CYR"/>
        </w:rPr>
        <w:t>і</w:t>
      </w:r>
      <w:r w:rsidR="00B8294E" w:rsidRPr="002E46CA">
        <w:rPr>
          <w:rFonts w:ascii="Times New Roman CYR" w:hAnsi="Times New Roman CYR" w:cs="Times New Roman CYR"/>
        </w:rPr>
        <w:t xml:space="preserve"> інструкці</w:t>
      </w:r>
      <w:r w:rsidR="00832AF8">
        <w:rPr>
          <w:rFonts w:ascii="Times New Roman CYR" w:hAnsi="Times New Roman CYR" w:cs="Times New Roman CYR"/>
        </w:rPr>
        <w:t>ї</w:t>
      </w:r>
      <w:r w:rsidR="00B8294E" w:rsidRPr="002E46CA">
        <w:rPr>
          <w:rFonts w:ascii="Times New Roman CYR" w:hAnsi="Times New Roman CYR" w:cs="Times New Roman CYR"/>
        </w:rPr>
        <w:t>.</w:t>
      </w:r>
    </w:p>
    <w:p w14:paraId="6C7FA7A1" w14:textId="77777777" w:rsidR="00A97DF0" w:rsidRDefault="00A97DF0" w:rsidP="00AB146B">
      <w:pPr>
        <w:tabs>
          <w:tab w:val="left" w:pos="7088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</w:rPr>
      </w:pPr>
    </w:p>
    <w:p w14:paraId="7DDB65CE" w14:textId="38283CF3" w:rsidR="00822D7B" w:rsidRDefault="00822D7B" w:rsidP="00822D7B">
      <w:pPr>
        <w:tabs>
          <w:tab w:val="left" w:pos="7088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237012" w14:paraId="0B093605" w14:textId="77777777" w:rsidTr="00237012">
        <w:tc>
          <w:tcPr>
            <w:tcW w:w="3209" w:type="dxa"/>
          </w:tcPr>
          <w:p w14:paraId="499ADDEB" w14:textId="2EF3A9AB" w:rsidR="00237012" w:rsidRDefault="00237012" w:rsidP="00237012">
            <w:pPr>
              <w:tabs>
                <w:tab w:val="left" w:pos="7088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Начальник служби</w:t>
            </w:r>
            <w:r w:rsidRPr="002E46CA">
              <w:rPr>
                <w:rFonts w:ascii="Times New Roman CYR" w:hAnsi="Times New Roman CYR" w:cs="Times New Roman CYR"/>
              </w:rPr>
              <w:t xml:space="preserve"> охорони праці </w:t>
            </w:r>
          </w:p>
        </w:tc>
        <w:tc>
          <w:tcPr>
            <w:tcW w:w="3210" w:type="dxa"/>
          </w:tcPr>
          <w:p w14:paraId="2297A51E" w14:textId="77777777" w:rsidR="00237012" w:rsidRDefault="00237012" w:rsidP="00237012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</w:p>
          <w:p w14:paraId="55404AA0" w14:textId="636130BD" w:rsidR="00237012" w:rsidRPr="00237012" w:rsidRDefault="00237012" w:rsidP="00237012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237012">
              <w:rPr>
                <w:rFonts w:ascii="Times New Roman CYR" w:hAnsi="Times New Roman CYR" w:cs="Times New Roman CYR"/>
                <w:i/>
                <w:iCs/>
              </w:rPr>
              <w:t>Злива</w:t>
            </w:r>
          </w:p>
        </w:tc>
        <w:tc>
          <w:tcPr>
            <w:tcW w:w="3210" w:type="dxa"/>
          </w:tcPr>
          <w:p w14:paraId="3A8A7ECD" w14:textId="77777777" w:rsidR="00237012" w:rsidRDefault="00237012" w:rsidP="00237012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14:paraId="1E7BB631" w14:textId="2EA63D4D" w:rsidR="00237012" w:rsidRDefault="00237012" w:rsidP="00237012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Петро ЗЛИВА</w:t>
            </w:r>
          </w:p>
        </w:tc>
      </w:tr>
    </w:tbl>
    <w:p w14:paraId="0F4F072A" w14:textId="0FE05EEB" w:rsidR="00822D7B" w:rsidRDefault="00822D7B" w:rsidP="00822D7B">
      <w:pPr>
        <w:tabs>
          <w:tab w:val="left" w:pos="7088"/>
        </w:tabs>
        <w:autoSpaceDE w:val="0"/>
        <w:autoSpaceDN w:val="0"/>
        <w:adjustRightInd w:val="0"/>
        <w:rPr>
          <w:rFonts w:ascii="Times New Roman CYR" w:hAnsi="Times New Roman CYR" w:cs="Times New Roman CYR"/>
          <w:lang w:val="ru-RU"/>
        </w:rPr>
      </w:pPr>
    </w:p>
    <w:p w14:paraId="65D29379" w14:textId="77777777" w:rsidR="00D3131F" w:rsidRPr="0077352A" w:rsidRDefault="00D3131F" w:rsidP="00C962A6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  <w:r w:rsidRPr="0077352A">
        <w:rPr>
          <w:rFonts w:ascii="Times New Roman CYR" w:hAnsi="Times New Roman CYR" w:cs="Times New Roman CYR"/>
          <w:i/>
          <w:iCs/>
        </w:rPr>
        <w:t>Погоджено: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237012" w14:paraId="7BDACCC6" w14:textId="77777777" w:rsidTr="00237012">
        <w:tc>
          <w:tcPr>
            <w:tcW w:w="3209" w:type="dxa"/>
          </w:tcPr>
          <w:p w14:paraId="024E2825" w14:textId="58B4295B" w:rsidR="00237012" w:rsidRDefault="00237012" w:rsidP="00C962A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E46CA">
              <w:rPr>
                <w:rFonts w:ascii="Times New Roman CYR" w:hAnsi="Times New Roman CYR" w:cs="Times New Roman CYR"/>
              </w:rPr>
              <w:t xml:space="preserve">Заступник </w:t>
            </w:r>
            <w:r>
              <w:rPr>
                <w:rFonts w:ascii="Times New Roman CYR" w:hAnsi="Times New Roman CYR" w:cs="Times New Roman CYR"/>
              </w:rPr>
              <w:t xml:space="preserve">генерального </w:t>
            </w:r>
            <w:r w:rsidRPr="002E46CA">
              <w:rPr>
                <w:rFonts w:ascii="Times New Roman CYR" w:hAnsi="Times New Roman CYR" w:cs="Times New Roman CYR"/>
              </w:rPr>
              <w:t>директора з безпеки</w:t>
            </w:r>
          </w:p>
        </w:tc>
        <w:tc>
          <w:tcPr>
            <w:tcW w:w="3210" w:type="dxa"/>
          </w:tcPr>
          <w:p w14:paraId="0B66B6E3" w14:textId="05B72F9C" w:rsidR="00237012" w:rsidRPr="00237012" w:rsidRDefault="00237012" w:rsidP="0023701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237012">
              <w:rPr>
                <w:rFonts w:ascii="Times New Roman CYR" w:hAnsi="Times New Roman CYR" w:cs="Times New Roman CYR"/>
                <w:i/>
                <w:iCs/>
              </w:rPr>
              <w:t>Круть</w:t>
            </w:r>
          </w:p>
        </w:tc>
        <w:tc>
          <w:tcPr>
            <w:tcW w:w="3210" w:type="dxa"/>
          </w:tcPr>
          <w:p w14:paraId="7E82D2B8" w14:textId="5FAA2F63" w:rsidR="00237012" w:rsidRDefault="00237012" w:rsidP="0023701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Євген КРУТЬ</w:t>
            </w:r>
          </w:p>
        </w:tc>
      </w:tr>
      <w:tr w:rsidR="00237012" w14:paraId="18EA5BB9" w14:textId="77777777" w:rsidTr="00237012">
        <w:tc>
          <w:tcPr>
            <w:tcW w:w="3209" w:type="dxa"/>
          </w:tcPr>
          <w:p w14:paraId="13EEC73C" w14:textId="079DE605" w:rsidR="00237012" w:rsidRDefault="00237012" w:rsidP="0023701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Cs/>
              </w:rPr>
              <w:t>Н</w:t>
            </w:r>
            <w:r w:rsidRPr="00D35E6C">
              <w:rPr>
                <w:rFonts w:ascii="Times New Roman CYR" w:hAnsi="Times New Roman CYR" w:cs="Times New Roman CYR"/>
                <w:bCs/>
              </w:rPr>
              <w:t>ачальник юридичного відділу</w:t>
            </w:r>
          </w:p>
        </w:tc>
        <w:tc>
          <w:tcPr>
            <w:tcW w:w="3210" w:type="dxa"/>
          </w:tcPr>
          <w:p w14:paraId="083EEA13" w14:textId="77777777" w:rsidR="00237012" w:rsidRDefault="00237012" w:rsidP="0023701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</w:p>
          <w:p w14:paraId="4A5E13A6" w14:textId="7D823BD9" w:rsidR="00237012" w:rsidRPr="00237012" w:rsidRDefault="00237012" w:rsidP="0023701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237012">
              <w:rPr>
                <w:rFonts w:ascii="Times New Roman CYR" w:hAnsi="Times New Roman CYR" w:cs="Times New Roman CYR"/>
                <w:i/>
                <w:iCs/>
              </w:rPr>
              <w:t>Лесенко</w:t>
            </w:r>
          </w:p>
        </w:tc>
        <w:tc>
          <w:tcPr>
            <w:tcW w:w="3210" w:type="dxa"/>
          </w:tcPr>
          <w:p w14:paraId="3E948939" w14:textId="77777777" w:rsidR="00237012" w:rsidRDefault="00237012" w:rsidP="0023701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14:paraId="1624B2C1" w14:textId="70A6804A" w:rsidR="00237012" w:rsidRDefault="00237012" w:rsidP="0023701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Ольга ЛЕСЕНКО</w:t>
            </w:r>
          </w:p>
        </w:tc>
      </w:tr>
      <w:tr w:rsidR="00237012" w14:paraId="25A49B38" w14:textId="77777777" w:rsidTr="00237012">
        <w:tc>
          <w:tcPr>
            <w:tcW w:w="3209" w:type="dxa"/>
          </w:tcPr>
          <w:p w14:paraId="71CD983A" w14:textId="067A4487" w:rsidR="00237012" w:rsidRDefault="00237012" w:rsidP="00C962A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2E46CA">
              <w:rPr>
                <w:rFonts w:ascii="Times New Roman CYR" w:hAnsi="Times New Roman CYR" w:cs="Times New Roman CYR"/>
              </w:rPr>
              <w:t xml:space="preserve">Начальник </w:t>
            </w:r>
            <w:r w:rsidRPr="00237012">
              <w:rPr>
                <w:rFonts w:ascii="Times New Roman CYR" w:hAnsi="Times New Roman CYR" w:cs="Times New Roman CYR"/>
              </w:rPr>
              <w:t>відділ</w:t>
            </w:r>
            <w:r>
              <w:rPr>
                <w:rFonts w:ascii="Times New Roman CYR" w:hAnsi="Times New Roman CYR" w:cs="Times New Roman CYR"/>
              </w:rPr>
              <w:t>у</w:t>
            </w:r>
            <w:r w:rsidRPr="00237012">
              <w:rPr>
                <w:rFonts w:ascii="Times New Roman CYR" w:hAnsi="Times New Roman CYR" w:cs="Times New Roman CYR"/>
              </w:rPr>
              <w:t xml:space="preserve"> організації праці та</w:t>
            </w:r>
            <w:r>
              <w:rPr>
                <w:rFonts w:ascii="Times New Roman CYR" w:hAnsi="Times New Roman CYR" w:cs="Times New Roman CYR"/>
              </w:rPr>
              <w:t> </w:t>
            </w:r>
            <w:r w:rsidRPr="00237012">
              <w:rPr>
                <w:rFonts w:ascii="Times New Roman CYR" w:hAnsi="Times New Roman CYR" w:cs="Times New Roman CYR"/>
              </w:rPr>
              <w:t>заробітної плати</w:t>
            </w:r>
          </w:p>
        </w:tc>
        <w:tc>
          <w:tcPr>
            <w:tcW w:w="3210" w:type="dxa"/>
          </w:tcPr>
          <w:p w14:paraId="113684A9" w14:textId="77777777" w:rsidR="00237012" w:rsidRDefault="00237012" w:rsidP="0023701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</w:p>
          <w:p w14:paraId="5E90F2BF" w14:textId="77777777" w:rsidR="00237012" w:rsidRDefault="00237012" w:rsidP="0023701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</w:p>
          <w:p w14:paraId="7755E8F8" w14:textId="738C0B0D" w:rsidR="00237012" w:rsidRPr="00237012" w:rsidRDefault="00237012" w:rsidP="0023701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  <w:r w:rsidRPr="00237012">
              <w:rPr>
                <w:rFonts w:ascii="Times New Roman CYR" w:hAnsi="Times New Roman CYR" w:cs="Times New Roman CYR"/>
                <w:i/>
                <w:iCs/>
              </w:rPr>
              <w:t>Матяш</w:t>
            </w:r>
          </w:p>
        </w:tc>
        <w:tc>
          <w:tcPr>
            <w:tcW w:w="3210" w:type="dxa"/>
          </w:tcPr>
          <w:p w14:paraId="761DC57E" w14:textId="77777777" w:rsidR="00237012" w:rsidRDefault="00237012" w:rsidP="0023701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14:paraId="61A7CD77" w14:textId="77777777" w:rsidR="00237012" w:rsidRDefault="00237012" w:rsidP="0023701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  <w:p w14:paraId="35D774B2" w14:textId="6F2E6363" w:rsidR="00237012" w:rsidRDefault="00237012" w:rsidP="0023701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Юлія МАТЯШ</w:t>
            </w:r>
          </w:p>
        </w:tc>
      </w:tr>
    </w:tbl>
    <w:p w14:paraId="0C80CFB0" w14:textId="7D82FAF4" w:rsidR="00B8294E" w:rsidRPr="002E46CA" w:rsidRDefault="00B8294E" w:rsidP="00237012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2E46CA">
        <w:rPr>
          <w:rFonts w:ascii="Times New Roman CYR" w:hAnsi="Times New Roman CYR" w:cs="Times New Roman CYR"/>
        </w:rPr>
        <w:t xml:space="preserve"> </w:t>
      </w:r>
    </w:p>
    <w:p w14:paraId="44AC4DD5" w14:textId="77777777" w:rsidR="00927183" w:rsidRDefault="00927183" w:rsidP="00C962A6">
      <w:pPr>
        <w:tabs>
          <w:tab w:val="left" w:pos="7088"/>
        </w:tabs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sectPr w:rsidR="00927183" w:rsidSect="00B13C6E">
      <w:footerReference w:type="default" r:id="rId8"/>
      <w:pgSz w:w="11907" w:h="16839" w:code="9"/>
      <w:pgMar w:top="1134" w:right="567" w:bottom="1134" w:left="1701" w:header="709" w:footer="709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76E22" w14:textId="77777777" w:rsidR="00850D73" w:rsidRDefault="00850D73" w:rsidP="00F5298A">
      <w:r>
        <w:separator/>
      </w:r>
    </w:p>
  </w:endnote>
  <w:endnote w:type="continuationSeparator" w:id="0">
    <w:p w14:paraId="7D18FA60" w14:textId="77777777" w:rsidR="00850D73" w:rsidRDefault="00850D73" w:rsidP="00F5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08303" w14:textId="77777777" w:rsidR="00F5298A" w:rsidRDefault="00F5298A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8B4AF2" w:rsidRPr="008B4AF2">
      <w:rPr>
        <w:noProof/>
        <w:lang w:val="ru-RU"/>
      </w:rPr>
      <w:t>5</w:t>
    </w:r>
    <w:r>
      <w:fldChar w:fldCharType="end"/>
    </w:r>
  </w:p>
  <w:p w14:paraId="211ED8C4" w14:textId="77777777" w:rsidR="00F5298A" w:rsidRDefault="00F529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D98A4" w14:textId="77777777" w:rsidR="00850D73" w:rsidRDefault="00850D73" w:rsidP="00F5298A">
      <w:r>
        <w:separator/>
      </w:r>
    </w:p>
  </w:footnote>
  <w:footnote w:type="continuationSeparator" w:id="0">
    <w:p w14:paraId="40195D89" w14:textId="77777777" w:rsidR="00850D73" w:rsidRDefault="00850D73" w:rsidP="00F52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94964E"/>
    <w:lvl w:ilvl="0">
      <w:numFmt w:val="bullet"/>
      <w:lvlText w:val="*"/>
      <w:lvlJc w:val="left"/>
    </w:lvl>
  </w:abstractNum>
  <w:abstractNum w:abstractNumId="1" w15:restartNumberingAfterBreak="0">
    <w:nsid w:val="027B4AFE"/>
    <w:multiLevelType w:val="hybridMultilevel"/>
    <w:tmpl w:val="B366F73A"/>
    <w:lvl w:ilvl="0" w:tplc="78ACD6BA">
      <w:start w:val="1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AC344C"/>
    <w:multiLevelType w:val="hybridMultilevel"/>
    <w:tmpl w:val="C80AA560"/>
    <w:lvl w:ilvl="0" w:tplc="FD4623F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34FDF"/>
    <w:multiLevelType w:val="hybridMultilevel"/>
    <w:tmpl w:val="36641BB6"/>
    <w:lvl w:ilvl="0" w:tplc="FFFFFFFF"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D4623F0">
      <w:numFmt w:val="bullet"/>
      <w:lvlText w:val="—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2609FD"/>
    <w:multiLevelType w:val="multilevel"/>
    <w:tmpl w:val="D7D0F63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22B70F26"/>
    <w:multiLevelType w:val="multilevel"/>
    <w:tmpl w:val="2DDA7E08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A5DA2"/>
    <w:multiLevelType w:val="multilevel"/>
    <w:tmpl w:val="48CC2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6A47DB2"/>
    <w:multiLevelType w:val="hybridMultilevel"/>
    <w:tmpl w:val="4E4E6B2A"/>
    <w:lvl w:ilvl="0" w:tplc="FD4623F0">
      <w:numFmt w:val="bullet"/>
      <w:lvlText w:val="—"/>
      <w:lvlJc w:val="left"/>
      <w:pPr>
        <w:ind w:left="1636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BA144AF"/>
    <w:multiLevelType w:val="hybridMultilevel"/>
    <w:tmpl w:val="64DCE378"/>
    <w:lvl w:ilvl="0" w:tplc="F9FA72CC"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C2872"/>
    <w:multiLevelType w:val="hybridMultilevel"/>
    <w:tmpl w:val="CBF62612"/>
    <w:lvl w:ilvl="0" w:tplc="FD4623F0"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1CC662B"/>
    <w:multiLevelType w:val="hybridMultilevel"/>
    <w:tmpl w:val="749AB5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0352E9"/>
    <w:multiLevelType w:val="hybridMultilevel"/>
    <w:tmpl w:val="AA4470E6"/>
    <w:lvl w:ilvl="0" w:tplc="FFFFFFFF"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D4623F0">
      <w:numFmt w:val="bullet"/>
      <w:lvlText w:val="—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58D6246"/>
    <w:multiLevelType w:val="hybridMultilevel"/>
    <w:tmpl w:val="A4F00B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A056D1C"/>
    <w:multiLevelType w:val="hybridMultilevel"/>
    <w:tmpl w:val="45C61030"/>
    <w:lvl w:ilvl="0" w:tplc="FD4623F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96189"/>
    <w:multiLevelType w:val="hybridMultilevel"/>
    <w:tmpl w:val="2DDA7E08"/>
    <w:lvl w:ilvl="0" w:tplc="721632C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B4BF7"/>
    <w:multiLevelType w:val="hybridMultilevel"/>
    <w:tmpl w:val="0E40E812"/>
    <w:lvl w:ilvl="0" w:tplc="721632C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16F31"/>
    <w:multiLevelType w:val="hybridMultilevel"/>
    <w:tmpl w:val="E8823F54"/>
    <w:lvl w:ilvl="0" w:tplc="FD4623F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D6C56"/>
    <w:multiLevelType w:val="hybridMultilevel"/>
    <w:tmpl w:val="C060A9CA"/>
    <w:lvl w:ilvl="0" w:tplc="FD4623F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32F6D"/>
    <w:multiLevelType w:val="hybridMultilevel"/>
    <w:tmpl w:val="35A0C03C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8122873"/>
    <w:multiLevelType w:val="hybridMultilevel"/>
    <w:tmpl w:val="15FA86BA"/>
    <w:lvl w:ilvl="0" w:tplc="4DE49350">
      <w:numFmt w:val="bullet"/>
      <w:lvlText w:val=""/>
      <w:lvlJc w:val="left"/>
      <w:pPr>
        <w:tabs>
          <w:tab w:val="num" w:pos="0"/>
        </w:tabs>
        <w:ind w:left="0" w:firstLine="709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EE6FBC"/>
    <w:multiLevelType w:val="multilevel"/>
    <w:tmpl w:val="B4526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42981547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563492513">
    <w:abstractNumId w:val="1"/>
  </w:num>
  <w:num w:numId="3" w16cid:durableId="153572368">
    <w:abstractNumId w:val="6"/>
  </w:num>
  <w:num w:numId="4" w16cid:durableId="614561636">
    <w:abstractNumId w:val="20"/>
  </w:num>
  <w:num w:numId="5" w16cid:durableId="136185200">
    <w:abstractNumId w:val="15"/>
  </w:num>
  <w:num w:numId="6" w16cid:durableId="925922582">
    <w:abstractNumId w:val="14"/>
  </w:num>
  <w:num w:numId="7" w16cid:durableId="233466238">
    <w:abstractNumId w:val="5"/>
  </w:num>
  <w:num w:numId="8" w16cid:durableId="1380740154">
    <w:abstractNumId w:val="4"/>
  </w:num>
  <w:num w:numId="9" w16cid:durableId="948270199">
    <w:abstractNumId w:val="19"/>
  </w:num>
  <w:num w:numId="10" w16cid:durableId="1335500175">
    <w:abstractNumId w:val="8"/>
  </w:num>
  <w:num w:numId="11" w16cid:durableId="684095902">
    <w:abstractNumId w:val="12"/>
  </w:num>
  <w:num w:numId="12" w16cid:durableId="1846167509">
    <w:abstractNumId w:val="10"/>
  </w:num>
  <w:num w:numId="13" w16cid:durableId="304623428">
    <w:abstractNumId w:val="18"/>
  </w:num>
  <w:num w:numId="14" w16cid:durableId="89472946">
    <w:abstractNumId w:val="2"/>
  </w:num>
  <w:num w:numId="15" w16cid:durableId="1602371789">
    <w:abstractNumId w:val="7"/>
  </w:num>
  <w:num w:numId="16" w16cid:durableId="713310643">
    <w:abstractNumId w:val="13"/>
  </w:num>
  <w:num w:numId="17" w16cid:durableId="1846286810">
    <w:abstractNumId w:val="16"/>
  </w:num>
  <w:num w:numId="18" w16cid:durableId="1662006211">
    <w:abstractNumId w:val="17"/>
  </w:num>
  <w:num w:numId="19" w16cid:durableId="604966019">
    <w:abstractNumId w:val="9"/>
  </w:num>
  <w:num w:numId="20" w16cid:durableId="181407109">
    <w:abstractNumId w:val="11"/>
  </w:num>
  <w:num w:numId="21" w16cid:durableId="1956055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4E"/>
    <w:rsid w:val="00040538"/>
    <w:rsid w:val="00044A94"/>
    <w:rsid w:val="000507FC"/>
    <w:rsid w:val="00064876"/>
    <w:rsid w:val="00084211"/>
    <w:rsid w:val="000967E3"/>
    <w:rsid w:val="000A64B9"/>
    <w:rsid w:val="000C0E81"/>
    <w:rsid w:val="000D2E76"/>
    <w:rsid w:val="00104404"/>
    <w:rsid w:val="00141329"/>
    <w:rsid w:val="00142A82"/>
    <w:rsid w:val="00157C75"/>
    <w:rsid w:val="00162112"/>
    <w:rsid w:val="0019488D"/>
    <w:rsid w:val="00200CEA"/>
    <w:rsid w:val="002123B4"/>
    <w:rsid w:val="00237012"/>
    <w:rsid w:val="00253D1C"/>
    <w:rsid w:val="00262655"/>
    <w:rsid w:val="00292BAE"/>
    <w:rsid w:val="002A50FA"/>
    <w:rsid w:val="002E208D"/>
    <w:rsid w:val="002E46CA"/>
    <w:rsid w:val="002E7555"/>
    <w:rsid w:val="00303904"/>
    <w:rsid w:val="00312DDB"/>
    <w:rsid w:val="00320C59"/>
    <w:rsid w:val="0033775E"/>
    <w:rsid w:val="00376D9F"/>
    <w:rsid w:val="00384352"/>
    <w:rsid w:val="003A2106"/>
    <w:rsid w:val="003C0235"/>
    <w:rsid w:val="004044D7"/>
    <w:rsid w:val="00407C87"/>
    <w:rsid w:val="00447337"/>
    <w:rsid w:val="00450426"/>
    <w:rsid w:val="00454E56"/>
    <w:rsid w:val="00454F30"/>
    <w:rsid w:val="00486AE7"/>
    <w:rsid w:val="004B391D"/>
    <w:rsid w:val="004E75FF"/>
    <w:rsid w:val="004F19FE"/>
    <w:rsid w:val="004F41ED"/>
    <w:rsid w:val="004F4585"/>
    <w:rsid w:val="005024C8"/>
    <w:rsid w:val="00504F77"/>
    <w:rsid w:val="00523A7F"/>
    <w:rsid w:val="005312A7"/>
    <w:rsid w:val="00536358"/>
    <w:rsid w:val="00537D03"/>
    <w:rsid w:val="00542719"/>
    <w:rsid w:val="0056647B"/>
    <w:rsid w:val="00567035"/>
    <w:rsid w:val="005A17ED"/>
    <w:rsid w:val="005C25A7"/>
    <w:rsid w:val="00630FF7"/>
    <w:rsid w:val="00640144"/>
    <w:rsid w:val="006722BE"/>
    <w:rsid w:val="00682C9F"/>
    <w:rsid w:val="00695C36"/>
    <w:rsid w:val="006A2D0D"/>
    <w:rsid w:val="006A4CB2"/>
    <w:rsid w:val="006B670D"/>
    <w:rsid w:val="006B7860"/>
    <w:rsid w:val="006C44AE"/>
    <w:rsid w:val="006C4641"/>
    <w:rsid w:val="006F7F50"/>
    <w:rsid w:val="007039EE"/>
    <w:rsid w:val="00727A2A"/>
    <w:rsid w:val="00733091"/>
    <w:rsid w:val="00760120"/>
    <w:rsid w:val="00772789"/>
    <w:rsid w:val="0077352A"/>
    <w:rsid w:val="007815BA"/>
    <w:rsid w:val="00791BE6"/>
    <w:rsid w:val="007E49A9"/>
    <w:rsid w:val="00811434"/>
    <w:rsid w:val="00822D7B"/>
    <w:rsid w:val="00832AF8"/>
    <w:rsid w:val="00850376"/>
    <w:rsid w:val="00850B51"/>
    <w:rsid w:val="00850D73"/>
    <w:rsid w:val="008517B2"/>
    <w:rsid w:val="008611A5"/>
    <w:rsid w:val="008623D2"/>
    <w:rsid w:val="00880885"/>
    <w:rsid w:val="00897CA3"/>
    <w:rsid w:val="008A2987"/>
    <w:rsid w:val="008B4AF2"/>
    <w:rsid w:val="008E0D13"/>
    <w:rsid w:val="008E5710"/>
    <w:rsid w:val="009001E4"/>
    <w:rsid w:val="00927183"/>
    <w:rsid w:val="0093272F"/>
    <w:rsid w:val="00936314"/>
    <w:rsid w:val="00936E45"/>
    <w:rsid w:val="0095553B"/>
    <w:rsid w:val="009723D9"/>
    <w:rsid w:val="0099522C"/>
    <w:rsid w:val="009A7F55"/>
    <w:rsid w:val="009C0CB3"/>
    <w:rsid w:val="009C5C59"/>
    <w:rsid w:val="00A16C32"/>
    <w:rsid w:val="00A30D6F"/>
    <w:rsid w:val="00A3383F"/>
    <w:rsid w:val="00A42F57"/>
    <w:rsid w:val="00A55780"/>
    <w:rsid w:val="00A85912"/>
    <w:rsid w:val="00A87611"/>
    <w:rsid w:val="00A95144"/>
    <w:rsid w:val="00A97DF0"/>
    <w:rsid w:val="00AB146B"/>
    <w:rsid w:val="00AB3054"/>
    <w:rsid w:val="00AB7B7A"/>
    <w:rsid w:val="00AC2E6E"/>
    <w:rsid w:val="00AF48DA"/>
    <w:rsid w:val="00B00EF6"/>
    <w:rsid w:val="00B1022A"/>
    <w:rsid w:val="00B13C6E"/>
    <w:rsid w:val="00B17A4E"/>
    <w:rsid w:val="00B23754"/>
    <w:rsid w:val="00B76D52"/>
    <w:rsid w:val="00B8294E"/>
    <w:rsid w:val="00B86CAC"/>
    <w:rsid w:val="00B940F1"/>
    <w:rsid w:val="00BB2354"/>
    <w:rsid w:val="00BB3A51"/>
    <w:rsid w:val="00BB65A6"/>
    <w:rsid w:val="00BD65FB"/>
    <w:rsid w:val="00BF31E5"/>
    <w:rsid w:val="00BF5DAB"/>
    <w:rsid w:val="00C1259F"/>
    <w:rsid w:val="00C217B8"/>
    <w:rsid w:val="00C4297C"/>
    <w:rsid w:val="00C56696"/>
    <w:rsid w:val="00C67B3D"/>
    <w:rsid w:val="00C701E0"/>
    <w:rsid w:val="00C909BB"/>
    <w:rsid w:val="00C962A6"/>
    <w:rsid w:val="00CA12D3"/>
    <w:rsid w:val="00CC3241"/>
    <w:rsid w:val="00CD7E40"/>
    <w:rsid w:val="00CF50D0"/>
    <w:rsid w:val="00D01F88"/>
    <w:rsid w:val="00D15D91"/>
    <w:rsid w:val="00D3131F"/>
    <w:rsid w:val="00D31EBA"/>
    <w:rsid w:val="00D344ED"/>
    <w:rsid w:val="00D35E6C"/>
    <w:rsid w:val="00D54479"/>
    <w:rsid w:val="00DB0877"/>
    <w:rsid w:val="00DC3303"/>
    <w:rsid w:val="00DE0F57"/>
    <w:rsid w:val="00DF6976"/>
    <w:rsid w:val="00E0131B"/>
    <w:rsid w:val="00E23642"/>
    <w:rsid w:val="00E2665B"/>
    <w:rsid w:val="00E52548"/>
    <w:rsid w:val="00E76A3B"/>
    <w:rsid w:val="00E92C0D"/>
    <w:rsid w:val="00E97DED"/>
    <w:rsid w:val="00EB456D"/>
    <w:rsid w:val="00EE2CE9"/>
    <w:rsid w:val="00EF1B59"/>
    <w:rsid w:val="00EF49BA"/>
    <w:rsid w:val="00EF58B4"/>
    <w:rsid w:val="00EF766E"/>
    <w:rsid w:val="00F05B81"/>
    <w:rsid w:val="00F1072E"/>
    <w:rsid w:val="00F112A3"/>
    <w:rsid w:val="00F11811"/>
    <w:rsid w:val="00F262F5"/>
    <w:rsid w:val="00F33E71"/>
    <w:rsid w:val="00F37F82"/>
    <w:rsid w:val="00F401B7"/>
    <w:rsid w:val="00F5298A"/>
    <w:rsid w:val="00F93861"/>
    <w:rsid w:val="00FF0956"/>
    <w:rsid w:val="00FF2032"/>
    <w:rsid w:val="00F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0163CC07"/>
  <w15:chartTrackingRefBased/>
  <w15:docId w15:val="{316F0EF5-97F8-4C98-A970-4C0CAF7A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294E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37D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537D03"/>
    <w:rPr>
      <w:rFonts w:ascii="Tahoma" w:hAnsi="Tahoma" w:cs="Tahoma"/>
      <w:sz w:val="16"/>
      <w:szCs w:val="16"/>
      <w:lang w:val="uk-UA" w:eastAsia="uk-UA"/>
    </w:rPr>
  </w:style>
  <w:style w:type="paragraph" w:styleId="a5">
    <w:name w:val="header"/>
    <w:basedOn w:val="a"/>
    <w:link w:val="a6"/>
    <w:rsid w:val="00F5298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rsid w:val="00F5298A"/>
    <w:rPr>
      <w:sz w:val="24"/>
      <w:szCs w:val="24"/>
    </w:rPr>
  </w:style>
  <w:style w:type="paragraph" w:styleId="a7">
    <w:name w:val="footer"/>
    <w:basedOn w:val="a"/>
    <w:link w:val="a8"/>
    <w:uiPriority w:val="99"/>
    <w:rsid w:val="00F5298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rsid w:val="00F5298A"/>
    <w:rPr>
      <w:sz w:val="24"/>
      <w:szCs w:val="24"/>
    </w:rPr>
  </w:style>
  <w:style w:type="table" w:styleId="a9">
    <w:name w:val="Table Grid"/>
    <w:basedOn w:val="a1"/>
    <w:rsid w:val="004F1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00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F655F-2383-4539-8399-93E6ADA3A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1884</Words>
  <Characters>13371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Інна Літвінова</cp:lastModifiedBy>
  <cp:revision>46</cp:revision>
  <cp:lastPrinted>2017-10-12T07:38:00Z</cp:lastPrinted>
  <dcterms:created xsi:type="dcterms:W3CDTF">2023-05-17T11:10:00Z</dcterms:created>
  <dcterms:modified xsi:type="dcterms:W3CDTF">2023-05-19T10:49:00Z</dcterms:modified>
</cp:coreProperties>
</file>