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87928" w14:textId="77777777" w:rsidR="00EE5CBD" w:rsidRPr="0039218E" w:rsidRDefault="00EE5CBD" w:rsidP="00EE5CBD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18E">
        <w:rPr>
          <w:rFonts w:ascii="Times New Roman" w:hAnsi="Times New Roman" w:cs="Times New Roman"/>
          <w:b/>
          <w:sz w:val="24"/>
          <w:szCs w:val="24"/>
        </w:rPr>
        <w:t>ТОВАРИСТВО З ОБМЕЖЕНОЮ ВІДПОВІДАЛЬНІСТЮ</w:t>
      </w:r>
      <w:r w:rsidRPr="0039218E">
        <w:rPr>
          <w:rFonts w:ascii="Times New Roman" w:hAnsi="Times New Roman" w:cs="Times New Roman"/>
          <w:b/>
          <w:sz w:val="24"/>
          <w:szCs w:val="24"/>
        </w:rPr>
        <w:br/>
        <w:t xml:space="preserve">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39218E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39218E">
        <w:rPr>
          <w:rFonts w:ascii="Times New Roman" w:hAnsi="Times New Roman" w:cs="Times New Roman"/>
          <w:b/>
          <w:sz w:val="24"/>
          <w:szCs w:val="24"/>
        </w:rPr>
        <w:t xml:space="preserve">(ТОВ «УСЕ БУДЕ </w:t>
      </w:r>
      <w:r>
        <w:rPr>
          <w:rFonts w:ascii="Times New Roman" w:hAnsi="Times New Roman" w:cs="Times New Roman"/>
          <w:b/>
          <w:sz w:val="24"/>
          <w:szCs w:val="24"/>
        </w:rPr>
        <w:t>УКРАЇНА</w:t>
      </w:r>
      <w:r w:rsidRPr="0039218E">
        <w:rPr>
          <w:rFonts w:ascii="Times New Roman" w:hAnsi="Times New Roman" w:cs="Times New Roman"/>
          <w:b/>
          <w:sz w:val="24"/>
          <w:szCs w:val="24"/>
        </w:rPr>
        <w:t>»)</w:t>
      </w:r>
    </w:p>
    <w:p w14:paraId="0E087929" w14:textId="77777777" w:rsidR="00EE5CBD" w:rsidRPr="0039218E" w:rsidRDefault="00EE5CBD" w:rsidP="00EE5CBD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E08792A" w14:textId="723322A0" w:rsidR="00EE5CBD" w:rsidRPr="0039218E" w:rsidRDefault="005E1E94" w:rsidP="00EE5CBD">
      <w:pPr>
        <w:pStyle w:val="a3"/>
        <w:spacing w:line="240" w:lineRule="auto"/>
        <w:ind w:left="6372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E5CBD" w:rsidRPr="0039218E">
        <w:rPr>
          <w:rFonts w:ascii="Times New Roman" w:hAnsi="Times New Roman" w:cs="Times New Roman"/>
          <w:sz w:val="24"/>
          <w:szCs w:val="24"/>
        </w:rPr>
        <w:t xml:space="preserve">Код ЄДРПОУ </w:t>
      </w:r>
      <w:r w:rsidR="00EE5CBD">
        <w:rPr>
          <w:rFonts w:ascii="Times New Roman" w:hAnsi="Times New Roman" w:cs="Times New Roman"/>
          <w:spacing w:val="2"/>
          <w:sz w:val="24"/>
          <w:szCs w:val="24"/>
        </w:rPr>
        <w:t>123456789</w:t>
      </w:r>
    </w:p>
    <w:p w14:paraId="0E08792B" w14:textId="77777777" w:rsidR="00EE5CBD" w:rsidRPr="0039218E" w:rsidRDefault="00EE5CBD" w:rsidP="00EE5CBD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08792C" w14:textId="77777777" w:rsidR="00EE5CBD" w:rsidRPr="0039218E" w:rsidRDefault="00EE5CBD" w:rsidP="00EE5CBD">
      <w:pPr>
        <w:pStyle w:val="a3"/>
        <w:spacing w:line="240" w:lineRule="auto"/>
        <w:ind w:firstLine="0"/>
        <w:jc w:val="center"/>
        <w:rPr>
          <w:rFonts w:ascii="Times New Roman" w:hAnsi="Times New Roman" w:cs="Times New Roman"/>
          <w:spacing w:val="60"/>
          <w:sz w:val="24"/>
          <w:szCs w:val="24"/>
        </w:rPr>
      </w:pPr>
      <w:r w:rsidRPr="0039218E">
        <w:rPr>
          <w:rFonts w:ascii="Times New Roman" w:hAnsi="Times New Roman" w:cs="Times New Roman"/>
          <w:b/>
          <w:bCs/>
          <w:spacing w:val="60"/>
          <w:sz w:val="24"/>
          <w:szCs w:val="24"/>
        </w:rPr>
        <w:t>НАКАЗ</w:t>
      </w:r>
    </w:p>
    <w:p w14:paraId="0E08792D" w14:textId="77777777" w:rsidR="00EE5CBD" w:rsidRPr="0039218E" w:rsidRDefault="00EE5CBD" w:rsidP="00EE5CBD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08792E" w14:textId="5BDA8128" w:rsidR="00EE5CBD" w:rsidRPr="0039218E" w:rsidRDefault="005E1E94" w:rsidP="00EE5CBD">
      <w:pPr>
        <w:pStyle w:val="a3"/>
        <w:tabs>
          <w:tab w:val="left" w:pos="4395"/>
          <w:tab w:val="left" w:pos="7513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EE5CBD" w:rsidRPr="0039218E">
        <w:rPr>
          <w:rFonts w:ascii="Times New Roman" w:hAnsi="Times New Roman" w:cs="Times New Roman"/>
          <w:sz w:val="24"/>
          <w:szCs w:val="24"/>
        </w:rPr>
        <w:t>.</w:t>
      </w:r>
      <w:r w:rsidR="00EE5CB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 w:rsidR="00EE5CBD" w:rsidRPr="0039218E">
        <w:rPr>
          <w:rFonts w:ascii="Times New Roman" w:hAnsi="Times New Roman" w:cs="Times New Roman"/>
          <w:sz w:val="24"/>
          <w:szCs w:val="24"/>
        </w:rPr>
        <w:t>.20</w:t>
      </w:r>
      <w:r w:rsidR="00EE5CBD" w:rsidRPr="0039218E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E5CBD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EE5CBD" w:rsidRPr="0039218E">
        <w:rPr>
          <w:rFonts w:ascii="Times New Roman" w:hAnsi="Times New Roman" w:cs="Times New Roman"/>
          <w:sz w:val="24"/>
          <w:szCs w:val="24"/>
        </w:rPr>
        <w:tab/>
        <w:t>Київ</w:t>
      </w:r>
      <w:r w:rsidR="00EE5CBD" w:rsidRPr="0039218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E5CBD" w:rsidRPr="0039218E">
        <w:rPr>
          <w:rFonts w:ascii="Times New Roman" w:hAnsi="Times New Roman" w:cs="Times New Roman"/>
          <w:sz w:val="24"/>
          <w:szCs w:val="24"/>
        </w:rPr>
        <w:t>№ 177/к/тр</w:t>
      </w:r>
    </w:p>
    <w:p w14:paraId="0E08792F" w14:textId="77777777" w:rsidR="00EE5CBD" w:rsidRPr="0039218E" w:rsidRDefault="00EE5CBD" w:rsidP="00EE5CBD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087930" w14:textId="77777777" w:rsidR="00EE5CBD" w:rsidRPr="0039218E" w:rsidRDefault="00EE5CBD" w:rsidP="00EE5CBD">
      <w:pPr>
        <w:pStyle w:val="a3"/>
        <w:spacing w:line="240" w:lineRule="auto"/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9218E">
        <w:rPr>
          <w:rFonts w:ascii="Times New Roman" w:hAnsi="Times New Roman" w:cs="Times New Roman"/>
          <w:b/>
          <w:sz w:val="24"/>
          <w:szCs w:val="24"/>
        </w:rPr>
        <w:t xml:space="preserve">Про </w:t>
      </w:r>
      <w:r>
        <w:rPr>
          <w:rFonts w:ascii="Times New Roman" w:hAnsi="Times New Roman" w:cs="Times New Roman"/>
          <w:b/>
          <w:sz w:val="24"/>
          <w:szCs w:val="24"/>
        </w:rPr>
        <w:t>припинення простою та</w:t>
      </w:r>
      <w:r>
        <w:rPr>
          <w:rFonts w:ascii="Times New Roman" w:hAnsi="Times New Roman" w:cs="Times New Roman"/>
          <w:b/>
          <w:sz w:val="24"/>
          <w:szCs w:val="24"/>
        </w:rPr>
        <w:br/>
        <w:t>призупинення дії трудового договору</w:t>
      </w:r>
      <w:r>
        <w:rPr>
          <w:rFonts w:ascii="Times New Roman" w:hAnsi="Times New Roman" w:cs="Times New Roman"/>
          <w:b/>
          <w:sz w:val="24"/>
          <w:szCs w:val="24"/>
        </w:rPr>
        <w:br/>
        <w:t>з Олександром Карпенком</w:t>
      </w:r>
    </w:p>
    <w:p w14:paraId="0E087931" w14:textId="77777777" w:rsidR="00EE5CBD" w:rsidRDefault="00EE5CBD" w:rsidP="00EE5CBD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087932" w14:textId="1BCDD77A" w:rsidR="00EE5CBD" w:rsidRDefault="00EE5CBD" w:rsidP="00EE5CBD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Керуючись </w:t>
      </w:r>
      <w:r w:rsidRPr="00E96C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Указом Президента України «Про введення воєнного стану в Україні» від</w:t>
      </w:r>
      <w:r w:rsidR="005E1E9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E96C0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24.02.2022 № 64/2022 та </w:t>
      </w:r>
      <w:r>
        <w:rPr>
          <w:rFonts w:ascii="Times New Roman" w:hAnsi="Times New Roman" w:cs="Times New Roman"/>
          <w:sz w:val="24"/>
          <w:szCs w:val="24"/>
        </w:rPr>
        <w:t xml:space="preserve">статтею 13 </w:t>
      </w:r>
      <w:r w:rsidRPr="0038611C">
        <w:rPr>
          <w:rFonts w:ascii="Times New Roman" w:hAnsi="Times New Roman" w:cs="Times New Roman"/>
          <w:sz w:val="24"/>
          <w:szCs w:val="24"/>
        </w:rPr>
        <w:t>Закон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8611C">
        <w:rPr>
          <w:rFonts w:ascii="Times New Roman" w:hAnsi="Times New Roman" w:cs="Times New Roman"/>
          <w:sz w:val="24"/>
          <w:szCs w:val="24"/>
        </w:rPr>
        <w:t xml:space="preserve"> України «Про організацію трудових відносин в</w:t>
      </w:r>
      <w:r w:rsidR="005E1E94">
        <w:rPr>
          <w:rFonts w:ascii="Times New Roman" w:hAnsi="Times New Roman" w:cs="Times New Roman"/>
          <w:sz w:val="24"/>
          <w:szCs w:val="24"/>
        </w:rPr>
        <w:t> </w:t>
      </w:r>
      <w:r w:rsidRPr="0038611C">
        <w:rPr>
          <w:rFonts w:ascii="Times New Roman" w:hAnsi="Times New Roman" w:cs="Times New Roman"/>
          <w:sz w:val="24"/>
          <w:szCs w:val="24"/>
        </w:rPr>
        <w:t>умовах воєнного стану» від 15.03.2022 № 2136-ІХ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E087933" w14:textId="77777777" w:rsidR="00EE5CBD" w:rsidRPr="0039218E" w:rsidRDefault="00EE5CBD" w:rsidP="00EE5CBD">
      <w:pPr>
        <w:pStyle w:val="a3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14:paraId="0E087934" w14:textId="77777777" w:rsidR="00EE5CBD" w:rsidRPr="0039218E" w:rsidRDefault="00EE5CBD" w:rsidP="00EE5CBD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НАКАЗУЮ</w:t>
      </w:r>
      <w:r w:rsidRPr="0039218E">
        <w:rPr>
          <w:rFonts w:ascii="Times New Roman" w:hAnsi="Times New Roman" w:cs="Times New Roman"/>
          <w:sz w:val="24"/>
          <w:szCs w:val="24"/>
        </w:rPr>
        <w:t>:</w:t>
      </w:r>
    </w:p>
    <w:p w14:paraId="0E087935" w14:textId="77777777" w:rsidR="00EE5CBD" w:rsidRPr="0039218E" w:rsidRDefault="00EE5CBD" w:rsidP="00EE5CBD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087936" w14:textId="289DA0F9" w:rsidR="00EE5CBD" w:rsidRPr="00297AB8" w:rsidRDefault="00EE5CBD" w:rsidP="00EE5CBD">
      <w:pPr>
        <w:pStyle w:val="a3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297AB8">
        <w:rPr>
          <w:rFonts w:ascii="Times New Roman" w:hAnsi="Times New Roman" w:cs="Times New Roman"/>
          <w:spacing w:val="2"/>
          <w:sz w:val="24"/>
          <w:szCs w:val="24"/>
        </w:rPr>
        <w:t xml:space="preserve">1. Припинити з </w:t>
      </w:r>
      <w:r w:rsidR="005E1E94">
        <w:rPr>
          <w:rFonts w:ascii="Times New Roman" w:hAnsi="Times New Roman" w:cs="Times New Roman"/>
          <w:spacing w:val="2"/>
          <w:sz w:val="24"/>
          <w:szCs w:val="24"/>
        </w:rPr>
        <w:t>27</w:t>
      </w:r>
      <w:r w:rsidRPr="00297AB8">
        <w:rPr>
          <w:rFonts w:ascii="Times New Roman" w:hAnsi="Times New Roman" w:cs="Times New Roman"/>
          <w:spacing w:val="2"/>
          <w:sz w:val="24"/>
          <w:szCs w:val="24"/>
        </w:rPr>
        <w:t xml:space="preserve"> квітня 2022 р. простій, оголошений наказом від 15 березня 2022 р. № 135/к/тр Олександру Карпенку, </w:t>
      </w:r>
      <w:r w:rsidR="005E1E94">
        <w:rPr>
          <w:rFonts w:ascii="Times New Roman" w:hAnsi="Times New Roman" w:cs="Times New Roman"/>
          <w:spacing w:val="2"/>
          <w:sz w:val="24"/>
          <w:szCs w:val="24"/>
        </w:rPr>
        <w:t>інженеру з охорони праці</w:t>
      </w:r>
      <w:r w:rsidRPr="00297AB8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14:paraId="0E087937" w14:textId="4153DB25" w:rsidR="00EE5CBD" w:rsidRPr="00297AB8" w:rsidRDefault="00EE5CBD" w:rsidP="00EE5CBD">
      <w:pPr>
        <w:pStyle w:val="a3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297AB8">
        <w:rPr>
          <w:rFonts w:ascii="Times New Roman" w:hAnsi="Times New Roman" w:cs="Times New Roman"/>
          <w:spacing w:val="2"/>
          <w:sz w:val="24"/>
          <w:szCs w:val="24"/>
        </w:rPr>
        <w:t xml:space="preserve">2. Призупинити дію трудового договору з КАРПЕНКОМ Олександром Антоновичем, </w:t>
      </w:r>
      <w:r w:rsidR="005E1E94">
        <w:rPr>
          <w:rFonts w:ascii="Times New Roman" w:hAnsi="Times New Roman" w:cs="Times New Roman"/>
          <w:spacing w:val="2"/>
          <w:sz w:val="24"/>
          <w:szCs w:val="24"/>
        </w:rPr>
        <w:t>інженером з охорони праці</w:t>
      </w:r>
      <w:r w:rsidRPr="00297AB8">
        <w:rPr>
          <w:rFonts w:ascii="Times New Roman" w:hAnsi="Times New Roman" w:cs="Times New Roman"/>
          <w:spacing w:val="2"/>
          <w:sz w:val="24"/>
          <w:szCs w:val="24"/>
        </w:rPr>
        <w:t xml:space="preserve">, з </w:t>
      </w:r>
      <w:r w:rsidR="005E1E94">
        <w:rPr>
          <w:rFonts w:ascii="Times New Roman" w:hAnsi="Times New Roman" w:cs="Times New Roman"/>
          <w:spacing w:val="2"/>
          <w:sz w:val="24"/>
          <w:szCs w:val="24"/>
        </w:rPr>
        <w:t>27</w:t>
      </w:r>
      <w:r w:rsidRPr="00297AB8">
        <w:rPr>
          <w:rFonts w:ascii="Times New Roman" w:hAnsi="Times New Roman" w:cs="Times New Roman"/>
          <w:spacing w:val="2"/>
          <w:sz w:val="24"/>
          <w:szCs w:val="24"/>
        </w:rPr>
        <w:t xml:space="preserve"> квітня 2022 р.</w:t>
      </w:r>
      <w:r w:rsidRPr="00297AB8">
        <w:t xml:space="preserve"> </w:t>
      </w:r>
      <w:r w:rsidRPr="00297AB8">
        <w:rPr>
          <w:rFonts w:ascii="Times New Roman" w:hAnsi="Times New Roman" w:cs="Times New Roman"/>
          <w:spacing w:val="2"/>
          <w:sz w:val="24"/>
          <w:szCs w:val="24"/>
        </w:rPr>
        <w:t>до відновлення можливості забезпечувати працівника роботою, але не пізніше дня припинення або скасування воєнного стану.</w:t>
      </w:r>
    </w:p>
    <w:p w14:paraId="0E087938" w14:textId="77777777" w:rsidR="00EE5CBD" w:rsidRPr="00297AB8" w:rsidRDefault="00EE5CBD" w:rsidP="00EE5CBD">
      <w:pPr>
        <w:pStyle w:val="a3"/>
        <w:spacing w:line="240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297AB8">
        <w:rPr>
          <w:rFonts w:ascii="Times New Roman" w:hAnsi="Times New Roman" w:cs="Times New Roman"/>
          <w:spacing w:val="2"/>
          <w:sz w:val="24"/>
          <w:szCs w:val="24"/>
        </w:rPr>
        <w:t>3. Начальнику відділу кадрів Добренькій Галині забезпечити табельний облік робочого часу, невідпрацьованого Олександром Карпенком у зв’язку з призупиненням дії трудового договору.</w:t>
      </w:r>
    </w:p>
    <w:p w14:paraId="0E087939" w14:textId="77777777" w:rsidR="00EE5CBD" w:rsidRPr="0039218E" w:rsidRDefault="00EE5CBD" w:rsidP="00EE5CBD">
      <w:pPr>
        <w:pStyle w:val="a3"/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08793A" w14:textId="77777777" w:rsidR="00EE5CBD" w:rsidRPr="0039218E" w:rsidRDefault="00EE5CBD" w:rsidP="00EE5CBD">
      <w:pPr>
        <w:pStyle w:val="a3"/>
        <w:tabs>
          <w:tab w:val="left" w:pos="3969"/>
          <w:tab w:val="left" w:pos="6946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39218E">
        <w:rPr>
          <w:rFonts w:ascii="Times New Roman" w:hAnsi="Times New Roman" w:cs="Times New Roman"/>
          <w:sz w:val="24"/>
          <w:szCs w:val="24"/>
        </w:rPr>
        <w:t>Директор</w:t>
      </w:r>
      <w:r w:rsidRPr="0039218E">
        <w:rPr>
          <w:rFonts w:ascii="Times New Roman" w:hAnsi="Times New Roman" w:cs="Times New Roman"/>
          <w:sz w:val="24"/>
          <w:szCs w:val="24"/>
        </w:rPr>
        <w:tab/>
      </w:r>
      <w:r w:rsidRPr="0039218E">
        <w:rPr>
          <w:rFonts w:ascii="Times New Roman" w:hAnsi="Times New Roman" w:cs="Times New Roman"/>
          <w:i/>
          <w:sz w:val="24"/>
          <w:szCs w:val="24"/>
        </w:rPr>
        <w:t xml:space="preserve">Добродiй </w:t>
      </w:r>
      <w:r w:rsidRPr="0039218E">
        <w:rPr>
          <w:rFonts w:ascii="Times New Roman" w:hAnsi="Times New Roman" w:cs="Times New Roman"/>
          <w:sz w:val="24"/>
          <w:szCs w:val="24"/>
        </w:rPr>
        <w:tab/>
        <w:t>Костянтин ДОБРОДІЙ</w:t>
      </w:r>
    </w:p>
    <w:p w14:paraId="0E08793B" w14:textId="77777777" w:rsidR="00EE5CBD" w:rsidRPr="0039218E" w:rsidRDefault="00EE5CBD" w:rsidP="00EE5CBD">
      <w:pPr>
        <w:pStyle w:val="a3"/>
        <w:tabs>
          <w:tab w:val="left" w:pos="3969"/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08793C" w14:textId="77777777" w:rsidR="00EE5CBD" w:rsidRPr="0039218E" w:rsidRDefault="00EE5CBD" w:rsidP="00EE5CBD">
      <w:pPr>
        <w:pStyle w:val="a3"/>
        <w:tabs>
          <w:tab w:val="left" w:pos="3969"/>
          <w:tab w:val="left" w:pos="6804"/>
        </w:tabs>
        <w:spacing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0E08793D" w14:textId="77777777" w:rsidR="00EE5CBD" w:rsidRPr="0039218E" w:rsidRDefault="00EE5CBD" w:rsidP="00EE5CBD">
      <w:pPr>
        <w:pStyle w:val="a3"/>
        <w:spacing w:line="240" w:lineRule="auto"/>
        <w:ind w:firstLine="0"/>
        <w:rPr>
          <w:rFonts w:ascii="Times New Roman" w:hAnsi="Times New Roman" w:cs="Times New Roman"/>
          <w:i/>
          <w:sz w:val="24"/>
          <w:szCs w:val="24"/>
        </w:rPr>
      </w:pPr>
      <w:r w:rsidRPr="0039218E">
        <w:rPr>
          <w:rFonts w:ascii="Times New Roman" w:hAnsi="Times New Roman" w:cs="Times New Roman"/>
          <w:i/>
          <w:iCs/>
          <w:sz w:val="24"/>
          <w:szCs w:val="24"/>
        </w:rPr>
        <w:t>Візи, відмітка про ознайомлення з наказом</w:t>
      </w:r>
    </w:p>
    <w:p w14:paraId="0E08793E" w14:textId="77777777" w:rsidR="00EE5CBD" w:rsidRPr="00D55F93" w:rsidRDefault="00EE5CBD" w:rsidP="00EE5CBD">
      <w:pPr>
        <w:rPr>
          <w:lang w:val="uk-UA"/>
        </w:rPr>
      </w:pPr>
    </w:p>
    <w:p w14:paraId="0E08793F" w14:textId="77777777" w:rsidR="004B4F51" w:rsidRPr="00EE5CBD" w:rsidRDefault="004B4F51">
      <w:pPr>
        <w:rPr>
          <w:lang w:val="uk-UA"/>
        </w:rPr>
      </w:pPr>
    </w:p>
    <w:sectPr w:rsidR="004B4F51" w:rsidRPr="00EE5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E2"/>
    <w:rsid w:val="004B4F51"/>
    <w:rsid w:val="005E1E94"/>
    <w:rsid w:val="006846E2"/>
    <w:rsid w:val="00EE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7928"/>
  <w15:chartTrackingRefBased/>
  <w15:docId w15:val="{C3AB7A7E-1F25-43B9-B9EE-BAD3A9B6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даток_основной_текст (Додаток)"/>
    <w:basedOn w:val="a"/>
    <w:uiPriority w:val="99"/>
    <w:rsid w:val="00EE5CBD"/>
    <w:pPr>
      <w:autoSpaceDE w:val="0"/>
      <w:autoSpaceDN w:val="0"/>
      <w:adjustRightInd w:val="0"/>
      <w:spacing w:line="228" w:lineRule="atLeast"/>
      <w:ind w:firstLine="454"/>
      <w:jc w:val="both"/>
      <w:textAlignment w:val="center"/>
    </w:pPr>
    <w:rPr>
      <w:rFonts w:ascii="Myriad Pro" w:eastAsia="Calibri" w:hAnsi="Myriad Pro" w:cs="Myriad Pro"/>
      <w:color w:val="000000"/>
      <w:sz w:val="20"/>
      <w:szCs w:val="20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