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E48AF" w14:textId="77777777" w:rsidR="00FC6761" w:rsidRDefault="00FC6761" w:rsidP="00FC67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ТОВАРИСТВО З ОБМЕЖЕНОЮ ВІДПОВІДАЛЬНІСТЮ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 w:rsidRPr="00FC6761">
        <w:rPr>
          <w:rFonts w:ascii="Times New Roman" w:hAnsi="Times New Roman" w:cs="Times New Roman"/>
          <w:b/>
          <w:bCs/>
          <w:sz w:val="24"/>
          <w:szCs w:val="24"/>
          <w:lang w:val="uk-UA"/>
        </w:rPr>
        <w:t>«БЕЗПЕЧНЕ ВИРОБНИЦТВО»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  <w:t>(</w:t>
      </w:r>
      <w:r w:rsidRPr="00FC676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ТОВ </w:t>
      </w:r>
      <w:r w:rsidRPr="00FC6761">
        <w:rPr>
          <w:rFonts w:ascii="Times New Roman" w:hAnsi="Times New Roman" w:cs="Times New Roman"/>
          <w:b/>
          <w:bCs/>
          <w:sz w:val="24"/>
          <w:szCs w:val="24"/>
          <w:lang w:val="uk-UA"/>
        </w:rPr>
        <w:t>«БЕЗПЕЧНЕ ВИРОБНИЦТВО»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)</w:t>
      </w:r>
    </w:p>
    <w:p w14:paraId="0187344D" w14:textId="77777777" w:rsidR="00FC6761" w:rsidRPr="00FC6761" w:rsidRDefault="00FC6761" w:rsidP="00FC67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C66A5" w14:paraId="41D118A2" w14:textId="77777777" w:rsidTr="00C04392">
        <w:tc>
          <w:tcPr>
            <w:tcW w:w="3115" w:type="dxa"/>
          </w:tcPr>
          <w:p w14:paraId="456FE67C" w14:textId="77777777" w:rsidR="00DC66A5" w:rsidRDefault="00DC66A5" w:rsidP="00FC67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115" w:type="dxa"/>
          </w:tcPr>
          <w:p w14:paraId="70EA037A" w14:textId="36D5E18F" w:rsidR="00DC66A5" w:rsidRPr="00B209DB" w:rsidRDefault="00B209DB" w:rsidP="00B20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60"/>
                <w:sz w:val="24"/>
                <w:szCs w:val="24"/>
                <w:lang w:val="uk-UA"/>
              </w:rPr>
            </w:pPr>
            <w:r w:rsidRPr="00B209DB">
              <w:rPr>
                <w:rFonts w:ascii="Times New Roman" w:hAnsi="Times New Roman" w:cs="Times New Roman"/>
                <w:b/>
                <w:bCs/>
                <w:spacing w:val="60"/>
                <w:sz w:val="28"/>
                <w:szCs w:val="28"/>
                <w:lang w:val="uk-UA"/>
              </w:rPr>
              <w:t>НАКАЗ</w:t>
            </w:r>
          </w:p>
        </w:tc>
        <w:tc>
          <w:tcPr>
            <w:tcW w:w="3115" w:type="dxa"/>
          </w:tcPr>
          <w:p w14:paraId="5C9456C1" w14:textId="77777777" w:rsidR="00DC66A5" w:rsidRDefault="00DC66A5" w:rsidP="00FC67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DC66A5" w14:paraId="7277E6BE" w14:textId="77777777" w:rsidTr="00C04392">
        <w:tc>
          <w:tcPr>
            <w:tcW w:w="3115" w:type="dxa"/>
          </w:tcPr>
          <w:p w14:paraId="0DAAD59F" w14:textId="781A2115" w:rsidR="00DC66A5" w:rsidRPr="00C04392" w:rsidRDefault="00C04392" w:rsidP="00FC6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C043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C043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15" w:type="dxa"/>
          </w:tcPr>
          <w:p w14:paraId="6DD1F546" w14:textId="52360EA7" w:rsidR="00DC66A5" w:rsidRPr="00C04392" w:rsidRDefault="00A35AE0" w:rsidP="00A3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Черкаси</w:t>
            </w:r>
          </w:p>
        </w:tc>
        <w:tc>
          <w:tcPr>
            <w:tcW w:w="3115" w:type="dxa"/>
          </w:tcPr>
          <w:p w14:paraId="2ABB6755" w14:textId="156F7612" w:rsidR="00DC66A5" w:rsidRPr="00C04392" w:rsidRDefault="00C04392" w:rsidP="00C043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3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20-</w:t>
            </w:r>
            <w:r w:rsidRPr="00C043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</w:t>
            </w:r>
          </w:p>
        </w:tc>
      </w:tr>
    </w:tbl>
    <w:p w14:paraId="59D4297D" w14:textId="77777777" w:rsidR="00FC6761" w:rsidRDefault="00FC6761" w:rsidP="00FC67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6EB5665" w14:textId="36C3B108" w:rsidR="00FC6761" w:rsidRPr="00FC6761" w:rsidRDefault="00FC6761" w:rsidP="00FC67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C676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посилення контролю </w:t>
      </w:r>
      <w:r w:rsidR="00E90E3E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 w:rsidRPr="00FC6761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 дотриманням охорони праці</w:t>
      </w:r>
    </w:p>
    <w:p w14:paraId="6D5E434B" w14:textId="77777777" w:rsidR="00FC6761" w:rsidRPr="00FC6761" w:rsidRDefault="00FC6761" w:rsidP="00FC67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44895F2" w14:textId="77777777" w:rsidR="00FC6761" w:rsidRPr="00BD1B2F" w:rsidRDefault="00FC6761" w:rsidP="00BD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B2F">
        <w:rPr>
          <w:rFonts w:ascii="Times New Roman" w:hAnsi="Times New Roman" w:cs="Times New Roman"/>
          <w:sz w:val="24"/>
          <w:szCs w:val="24"/>
          <w:lang w:val="uk-UA"/>
        </w:rPr>
        <w:t>З метою підвищення рівня безпеки на підприємстві та усунення порушень</w:t>
      </w:r>
    </w:p>
    <w:p w14:paraId="75ABB784" w14:textId="77777777" w:rsidR="00BD1B2F" w:rsidRPr="00BD1B2F" w:rsidRDefault="00BD1B2F" w:rsidP="00BD1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AD4EEF" w14:textId="457D5ED4" w:rsidR="00FC6761" w:rsidRPr="00BD1B2F" w:rsidRDefault="00FC6761" w:rsidP="00BD1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B2F">
        <w:rPr>
          <w:rFonts w:ascii="Times New Roman" w:hAnsi="Times New Roman" w:cs="Times New Roman"/>
          <w:sz w:val="24"/>
          <w:szCs w:val="24"/>
          <w:lang w:val="uk-UA"/>
        </w:rPr>
        <w:t>НАКАЗУЮ:</w:t>
      </w:r>
    </w:p>
    <w:p w14:paraId="03772B4A" w14:textId="77777777" w:rsidR="00BD1B2F" w:rsidRPr="00BD1B2F" w:rsidRDefault="00BD1B2F" w:rsidP="00BD1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E49623" w14:textId="53725B9F" w:rsidR="00BD1B2F" w:rsidRDefault="00FC6761" w:rsidP="00BD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6761">
        <w:rPr>
          <w:rFonts w:ascii="Times New Roman" w:hAnsi="Times New Roman" w:cs="Times New Roman"/>
          <w:sz w:val="24"/>
          <w:szCs w:val="24"/>
          <w:lang w:val="uk-UA"/>
        </w:rPr>
        <w:t>1️</w:t>
      </w:r>
      <w:r w:rsidR="009316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C6761">
        <w:rPr>
          <w:rFonts w:ascii="Times New Roman" w:hAnsi="Times New Roman" w:cs="Times New Roman"/>
          <w:sz w:val="24"/>
          <w:szCs w:val="24"/>
          <w:lang w:val="uk-UA"/>
        </w:rPr>
        <w:t xml:space="preserve"> Призначити відповідальних осіб за контроль охорони праці у кожному підрозділі.</w:t>
      </w:r>
    </w:p>
    <w:p w14:paraId="1129A728" w14:textId="3072A68E" w:rsidR="00BD1B2F" w:rsidRDefault="00FC6761" w:rsidP="00BD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6761">
        <w:rPr>
          <w:rFonts w:ascii="Times New Roman" w:hAnsi="Times New Roman" w:cs="Times New Roman"/>
          <w:sz w:val="24"/>
          <w:szCs w:val="24"/>
          <w:lang w:val="uk-UA"/>
        </w:rPr>
        <w:t>2️</w:t>
      </w:r>
      <w:r w:rsidR="007B05D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C67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05D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C6761">
        <w:rPr>
          <w:rFonts w:ascii="Times New Roman" w:hAnsi="Times New Roman" w:cs="Times New Roman"/>
          <w:sz w:val="24"/>
          <w:szCs w:val="24"/>
          <w:lang w:val="uk-UA"/>
        </w:rPr>
        <w:t>становити щоденний огляд робочих місць перед початком зміни.</w:t>
      </w:r>
    </w:p>
    <w:p w14:paraId="1603BE45" w14:textId="03B7D7F5" w:rsidR="00BD1B2F" w:rsidRDefault="00FC6761" w:rsidP="00BD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6761">
        <w:rPr>
          <w:rFonts w:ascii="Times New Roman" w:hAnsi="Times New Roman" w:cs="Times New Roman"/>
          <w:sz w:val="24"/>
          <w:szCs w:val="24"/>
          <w:lang w:val="uk-UA"/>
        </w:rPr>
        <w:t>3️</w:t>
      </w:r>
      <w:r w:rsidR="007B05D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C6761">
        <w:rPr>
          <w:rFonts w:ascii="Times New Roman" w:hAnsi="Times New Roman" w:cs="Times New Roman"/>
          <w:sz w:val="24"/>
          <w:szCs w:val="24"/>
          <w:lang w:val="uk-UA"/>
        </w:rPr>
        <w:t xml:space="preserve"> Запровадити систему штрафів </w:t>
      </w:r>
      <w:r w:rsidR="007B05D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C6761">
        <w:rPr>
          <w:rFonts w:ascii="Times New Roman" w:hAnsi="Times New Roman" w:cs="Times New Roman"/>
          <w:sz w:val="24"/>
          <w:szCs w:val="24"/>
          <w:lang w:val="uk-UA"/>
        </w:rPr>
        <w:t xml:space="preserve"> премій за дотримання або порушення норм безпеки.</w:t>
      </w:r>
    </w:p>
    <w:p w14:paraId="3735A1E7" w14:textId="1892D1E2" w:rsidR="001D0726" w:rsidRDefault="00FC6761" w:rsidP="00BD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6761">
        <w:rPr>
          <w:rFonts w:ascii="Times New Roman" w:hAnsi="Times New Roman" w:cs="Times New Roman"/>
          <w:sz w:val="24"/>
          <w:szCs w:val="24"/>
          <w:lang w:val="uk-UA"/>
        </w:rPr>
        <w:t>4️</w:t>
      </w:r>
      <w:r w:rsidR="007B05D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C6761">
        <w:rPr>
          <w:rFonts w:ascii="Times New Roman" w:hAnsi="Times New Roman" w:cs="Times New Roman"/>
          <w:sz w:val="24"/>
          <w:szCs w:val="24"/>
          <w:lang w:val="uk-UA"/>
        </w:rPr>
        <w:t xml:space="preserve"> Раз на місяць проводити аналіз порушень </w:t>
      </w:r>
      <w:r w:rsidR="007B05D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C6761">
        <w:rPr>
          <w:rFonts w:ascii="Times New Roman" w:hAnsi="Times New Roman" w:cs="Times New Roman"/>
          <w:sz w:val="24"/>
          <w:szCs w:val="24"/>
          <w:lang w:val="uk-UA"/>
        </w:rPr>
        <w:t xml:space="preserve"> розробляти заходи для їх усунення.</w:t>
      </w:r>
    </w:p>
    <w:p w14:paraId="36BA27DA" w14:textId="28ACD10E" w:rsidR="00FC6761" w:rsidRDefault="00FC6761" w:rsidP="00BD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6761">
        <w:rPr>
          <w:rFonts w:ascii="Times New Roman" w:hAnsi="Times New Roman" w:cs="Times New Roman"/>
          <w:sz w:val="24"/>
          <w:szCs w:val="24"/>
          <w:lang w:val="uk-UA"/>
        </w:rPr>
        <w:t>5️</w:t>
      </w:r>
      <w:r w:rsidR="00135C7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C6761">
        <w:rPr>
          <w:rFonts w:ascii="Times New Roman" w:hAnsi="Times New Roman" w:cs="Times New Roman"/>
          <w:sz w:val="24"/>
          <w:szCs w:val="24"/>
          <w:lang w:val="uk-UA"/>
        </w:rPr>
        <w:t xml:space="preserve"> Контроль за виконанням наказу покласти на службу охорони праці.</w:t>
      </w:r>
    </w:p>
    <w:p w14:paraId="0C794BB0" w14:textId="77777777" w:rsidR="001D0726" w:rsidRDefault="001D0726" w:rsidP="00BD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35AE0" w14:paraId="0667D565" w14:textId="77777777" w:rsidTr="00267659">
        <w:tc>
          <w:tcPr>
            <w:tcW w:w="3115" w:type="dxa"/>
          </w:tcPr>
          <w:p w14:paraId="1FA5AA16" w14:textId="4A75D558" w:rsidR="00A35AE0" w:rsidRDefault="00267659" w:rsidP="0026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3115" w:type="dxa"/>
          </w:tcPr>
          <w:p w14:paraId="317AC4B1" w14:textId="66A28DB0" w:rsidR="00A35AE0" w:rsidRPr="00267659" w:rsidRDefault="00267659" w:rsidP="002676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26765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Клименко</w:t>
            </w:r>
          </w:p>
        </w:tc>
        <w:tc>
          <w:tcPr>
            <w:tcW w:w="3115" w:type="dxa"/>
          </w:tcPr>
          <w:p w14:paraId="4DD884B4" w14:textId="7E2F9C74" w:rsidR="00A35AE0" w:rsidRDefault="00A35AE0" w:rsidP="002676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Михайло </w:t>
            </w:r>
            <w:r w:rsidR="00267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КЛИМЕНКО</w:t>
            </w:r>
          </w:p>
        </w:tc>
      </w:tr>
    </w:tbl>
    <w:p w14:paraId="360E637A" w14:textId="77777777" w:rsidR="00A35AE0" w:rsidRPr="00FC6761" w:rsidRDefault="00A35AE0" w:rsidP="00BD1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12A8E9" w14:textId="485146F7" w:rsidR="00ED2992" w:rsidRPr="00AD47FE" w:rsidRDefault="00AD47FE" w:rsidP="00FC676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AD47FE">
        <w:rPr>
          <w:rFonts w:ascii="Times New Roman" w:hAnsi="Times New Roman" w:cs="Times New Roman"/>
          <w:i/>
          <w:iCs/>
          <w:sz w:val="24"/>
          <w:szCs w:val="24"/>
          <w:lang w:val="uk-UA"/>
        </w:rPr>
        <w:t>Візи, відмітки про ознайомлення з наказом</w:t>
      </w:r>
    </w:p>
    <w:sectPr w:rsidR="00ED2992" w:rsidRPr="00AD4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78"/>
    <w:rsid w:val="00055619"/>
    <w:rsid w:val="000825C9"/>
    <w:rsid w:val="000C3110"/>
    <w:rsid w:val="00122C5D"/>
    <w:rsid w:val="00135C7E"/>
    <w:rsid w:val="001D0726"/>
    <w:rsid w:val="001D7EE2"/>
    <w:rsid w:val="00251335"/>
    <w:rsid w:val="00267659"/>
    <w:rsid w:val="003E163F"/>
    <w:rsid w:val="00492CE7"/>
    <w:rsid w:val="005450EA"/>
    <w:rsid w:val="006979A1"/>
    <w:rsid w:val="006B703C"/>
    <w:rsid w:val="007B05D9"/>
    <w:rsid w:val="007D3378"/>
    <w:rsid w:val="0093164E"/>
    <w:rsid w:val="00A224F8"/>
    <w:rsid w:val="00A35AE0"/>
    <w:rsid w:val="00AD47FE"/>
    <w:rsid w:val="00B209DB"/>
    <w:rsid w:val="00BD1B2F"/>
    <w:rsid w:val="00C04392"/>
    <w:rsid w:val="00C147EC"/>
    <w:rsid w:val="00C15908"/>
    <w:rsid w:val="00C545F4"/>
    <w:rsid w:val="00D071DE"/>
    <w:rsid w:val="00DC66A5"/>
    <w:rsid w:val="00E90E3E"/>
    <w:rsid w:val="00ED2992"/>
    <w:rsid w:val="00F052AC"/>
    <w:rsid w:val="00F41051"/>
    <w:rsid w:val="00FC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8E8A"/>
  <w15:chartTrackingRefBased/>
  <w15:docId w15:val="{9CA93CC4-3820-4767-862F-07C73FF6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ind w:firstLine="96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761"/>
    <w:pPr>
      <w:spacing w:after="160" w:line="259" w:lineRule="auto"/>
      <w:ind w:firstLine="0"/>
      <w:jc w:val="left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D3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3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uk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lang w:val="uk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3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sz w:val="24"/>
      <w:lang w:val="uk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3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lang w:val="uk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3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4"/>
      <w:lang w:val="uk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3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lang w:val="uk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3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4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6B703C"/>
    <w:rPr>
      <w:rFonts w:ascii="Times New Roman" w:hAnsi="Times New Roman" w:cs="Times New Roman"/>
      <w:kern w:val="2"/>
      <w:sz w:val="24"/>
      <w:szCs w:val="24"/>
      <w:shd w:val="clear" w:color="auto" w:fill="FFFFFF"/>
      <w:lang w:val="uk-UA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7D3378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7D337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7D3378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7D3378"/>
    <w:rPr>
      <w:rFonts w:eastAsiaTheme="majorEastAsia" w:cstheme="majorBidi"/>
      <w:i/>
      <w:iCs/>
      <w:color w:val="2F5496" w:themeColor="accent1" w:themeShade="BF"/>
      <w:sz w:val="24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7D3378"/>
    <w:rPr>
      <w:rFonts w:eastAsiaTheme="majorEastAsia" w:cstheme="majorBidi"/>
      <w:color w:val="2F5496" w:themeColor="accent1" w:themeShade="BF"/>
      <w:sz w:val="24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7D3378"/>
    <w:rPr>
      <w:rFonts w:eastAsiaTheme="majorEastAsia" w:cstheme="majorBidi"/>
      <w:i/>
      <w:iCs/>
      <w:color w:val="595959" w:themeColor="text1" w:themeTint="A6"/>
      <w:sz w:val="24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7D3378"/>
    <w:rPr>
      <w:rFonts w:eastAsiaTheme="majorEastAsia" w:cstheme="majorBidi"/>
      <w:color w:val="595959" w:themeColor="text1" w:themeTint="A6"/>
      <w:sz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7D3378"/>
    <w:rPr>
      <w:rFonts w:eastAsiaTheme="majorEastAsia" w:cstheme="majorBidi"/>
      <w:i/>
      <w:iCs/>
      <w:color w:val="272727" w:themeColor="text1" w:themeTint="D8"/>
      <w:sz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7D3378"/>
    <w:rPr>
      <w:rFonts w:eastAsiaTheme="majorEastAsia" w:cstheme="majorBidi"/>
      <w:color w:val="272727" w:themeColor="text1" w:themeTint="D8"/>
      <w:sz w:val="24"/>
      <w:lang w:val="uk-UA"/>
    </w:rPr>
  </w:style>
  <w:style w:type="paragraph" w:styleId="a3">
    <w:name w:val="Title"/>
    <w:basedOn w:val="a"/>
    <w:next w:val="a"/>
    <w:link w:val="a4"/>
    <w:uiPriority w:val="10"/>
    <w:qFormat/>
    <w:rsid w:val="007D3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D3378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7D3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uk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D3378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7D3378"/>
    <w:pPr>
      <w:spacing w:before="160"/>
      <w:jc w:val="center"/>
    </w:pPr>
    <w:rPr>
      <w:rFonts w:ascii="Times New Roman" w:hAnsi="Times New Roman"/>
      <w:i/>
      <w:iCs/>
      <w:color w:val="404040" w:themeColor="text1" w:themeTint="BF"/>
      <w:kern w:val="2"/>
      <w:sz w:val="24"/>
      <w:lang w:val="uk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D3378"/>
    <w:rPr>
      <w:rFonts w:ascii="Times New Roman" w:hAnsi="Times New Roman"/>
      <w:i/>
      <w:iCs/>
      <w:color w:val="404040" w:themeColor="text1" w:themeTint="BF"/>
      <w:sz w:val="24"/>
      <w:lang w:val="uk-UA"/>
    </w:rPr>
  </w:style>
  <w:style w:type="paragraph" w:styleId="a7">
    <w:name w:val="List Paragraph"/>
    <w:basedOn w:val="a"/>
    <w:uiPriority w:val="34"/>
    <w:qFormat/>
    <w:rsid w:val="007D3378"/>
    <w:pPr>
      <w:ind w:left="720"/>
      <w:contextualSpacing/>
    </w:pPr>
    <w:rPr>
      <w:rFonts w:ascii="Times New Roman" w:hAnsi="Times New Roman"/>
      <w:kern w:val="2"/>
      <w:sz w:val="24"/>
      <w:lang w:val="uk-UA"/>
      <w14:ligatures w14:val="standardContextual"/>
    </w:rPr>
  </w:style>
  <w:style w:type="character" w:styleId="a8">
    <w:name w:val="Intense Emphasis"/>
    <w:basedOn w:val="a0"/>
    <w:uiPriority w:val="21"/>
    <w:qFormat/>
    <w:rsid w:val="007D337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3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kern w:val="2"/>
      <w:sz w:val="24"/>
      <w:lang w:val="uk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D3378"/>
    <w:rPr>
      <w:rFonts w:ascii="Times New Roman" w:hAnsi="Times New Roman"/>
      <w:i/>
      <w:iCs/>
      <w:color w:val="2F5496" w:themeColor="accent1" w:themeShade="BF"/>
      <w:sz w:val="24"/>
      <w:lang w:val="uk-UA"/>
    </w:rPr>
  </w:style>
  <w:style w:type="character" w:styleId="ab">
    <w:name w:val="Intense Reference"/>
    <w:basedOn w:val="a0"/>
    <w:uiPriority w:val="32"/>
    <w:qFormat/>
    <w:rsid w:val="007D337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DC6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Літвінова</dc:creator>
  <cp:keywords/>
  <dc:description/>
  <cp:lastModifiedBy>Інна Літвінова</cp:lastModifiedBy>
  <cp:revision>13</cp:revision>
  <dcterms:created xsi:type="dcterms:W3CDTF">2025-03-27T11:02:00Z</dcterms:created>
  <dcterms:modified xsi:type="dcterms:W3CDTF">2025-03-27T11:49:00Z</dcterms:modified>
</cp:coreProperties>
</file>