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>
      <w:pPr>
        <w:pStyle w:val="Heading1"/>
        <w:bidi w:val="0"/>
        <w:spacing w:lineRule="auto" w:line="264" w:before="240" w:after="283"/>
        <w:ind w:hanging="0" w:start="0" w:end="0"/>
        <w:jc w:val="start"/>
        <w:rPr>
          <w:rFonts w:ascii="Arial" w:hAnsi="Arial"/>
          <w:b/>
          <w:spacing w:val="15"/>
          <w:sz w:val="48"/>
        </w:rPr>
      </w:pPr>
      <w:r>
        <w:rPr>
          <w:rFonts w:ascii="Arial" w:hAnsi="Arial" w:eastAsia="Arial" w:cs="Arial"/>
          <w:b/>
          <w:color w:val="000000"/>
          <w:spacing w:val="15"/>
          <w:sz w:val="48"/>
        </w:rPr>
        <w:t xml:space="preserve">Інструкція з охорони праці під час виконання робіт з термообробки зерна інфрачервоним випромінюванням </w:t>
      </w:r>
    </w:p>
    <w:p>
      <w:pPr>
        <w:pStyle w:val="BodyText"/>
        <w:bidi w:val="0"/>
        <w:spacing w:before="0" w:after="283"/>
        <w:jc w:val="start"/>
        <w:rPr/>
      </w:pPr>
      <w:r>
        <w:rPr>
          <w:rFonts w:ascii="Arial" w:hAnsi="Arial" w:eastAsia="Arial" w:cs="Arial"/>
          <w:color w:val="000000"/>
        </w:rPr>
      </w:r>
    </w:p>
    <w:p>
      <w:pPr>
        <w:pStyle w:val="BodyText"/>
        <w:bidi w:val="0"/>
        <w:ind w:hanging="0" w:start="0" w:end="0"/>
        <w:jc w:val="start"/>
        <w:rPr>
          <w:rFonts w:ascii="Arial" w:hAnsi="Arial"/>
          <w:sz w:val="29"/>
        </w:rPr>
      </w:pPr>
      <w:r>
        <w:rPr>
          <w:rFonts w:ascii="Arial" w:hAnsi="Arial" w:eastAsia="Arial" w:cs="Arial"/>
          <w:color w:val="000000"/>
          <w:sz w:val="29"/>
        </w:rPr>
        <w:t>Вимоги з охорони праці для працівників, які виконують роботи на установці термообробки зерна та залучені до експлуатації, обслуговування, налагодження та ремонту цього обладнання</w:t>
      </w:r>
    </w:p>
    <w:p>
      <w:pPr>
        <w:pStyle w:val="BodyText"/>
        <w:bidi w:val="0"/>
        <w:spacing w:before="0" w:after="0"/>
        <w:jc w:val="start"/>
        <w:rPr/>
      </w:pPr>
      <w:r>
        <w:rPr>
          <w:rFonts w:ascii="Arial" w:hAnsi="Arial" w:eastAsia="Arial" w:cs="Arial"/>
          <w:color w:val="000000"/>
        </w:rPr>
      </w:r>
    </w:p>
    <w:p w14:paraId="1D1BEF75" w14:textId="77777777" w:rsidR="00E42D0F" w:rsidRDefault="00E42D0F" w:rsidP="00465B44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color w:val="222222"/>
          <w:kern w:val="2"/>
          <w:sz w:val="24"/>
          <w:szCs w:val="24"/>
          <w:lang w:val="uk-UA"/>
          <w14:ligatures w14:val="standardContextual"/>
        </w:rPr>
      </w:pPr>
      <w:r w:rsidRPr="00465B44">
        <w:rPr>
          <w:rFonts w:ascii="Times New Roman" w:eastAsia="Calibri" w:hAnsi="Times New Roman" w:cs="Times New Roman"/>
          <w:color w:val="222222"/>
          <w:kern w:val="2"/>
          <w:sz w:val="24"/>
          <w:szCs w:val="24"/>
          <w:lang w:val="uk-UA"/>
          <w14:ligatures w14:val="standardContextual"/>
        </w:rPr>
        <w:t xml:space="preserve">________________________________________________________________ </w:t>
      </w:r>
      <w:r w:rsidRPr="00465B44">
        <w:rPr>
          <w:rFonts w:ascii="Times New Roman" w:eastAsia="Calibri" w:hAnsi="Times New Roman" w:cs="Times New Roman"/>
          <w:color w:val="222222"/>
          <w:kern w:val="2"/>
          <w:sz w:val="24"/>
          <w:szCs w:val="24"/>
          <w:lang w:val="uk-UA"/>
          <w14:ligatures w14:val="standardContextual"/>
        </w:rPr>
        <w:br/>
      </w:r>
      <w:r w:rsidRPr="00465B44">
        <w:rPr>
          <w:rFonts w:ascii="Times New Roman" w:eastAsia="Calibri" w:hAnsi="Times New Roman" w:cs="Times New Roman"/>
          <w:color w:val="222222"/>
          <w:kern w:val="2"/>
          <w:sz w:val="20"/>
          <w:szCs w:val="20"/>
          <w:lang w:val="uk-UA"/>
          <w14:ligatures w14:val="standardContextual"/>
        </w:rPr>
        <w:t>(повне найменування підприємства із зазначенням підпорядкованості)</w:t>
      </w:r>
      <w:r w:rsidRPr="00465B44">
        <w:rPr>
          <w:rFonts w:ascii="Times New Roman" w:eastAsia="Calibri" w:hAnsi="Times New Roman" w:cs="Times New Roman"/>
          <w:color w:val="222222"/>
          <w:kern w:val="2"/>
          <w:sz w:val="24"/>
          <w:szCs w:val="24"/>
          <w:lang w:val="uk-UA"/>
          <w14:ligatures w14:val="standardContextual"/>
        </w:rPr>
        <w:t xml:space="preserve"> </w:t>
      </w:r>
    </w:p>
    <w:p w14:paraId="32046062" w14:textId="77777777" w:rsidR="009C1FAF" w:rsidRDefault="009C1FAF" w:rsidP="009C1FAF">
      <w:pPr>
        <w:spacing w:after="0" w:line="240" w:lineRule="auto"/>
        <w:textAlignment w:val="baseline"/>
        <w:rPr>
          <w:rFonts w:ascii="Times New Roman" w:eastAsia="Calibri" w:hAnsi="Times New Roman" w:cs="Times New Roman"/>
          <w:color w:val="222222"/>
          <w:kern w:val="2"/>
          <w:sz w:val="24"/>
          <w:szCs w:val="24"/>
          <w:lang w:val="uk-UA"/>
          <w14:ligatures w14:val="standardContextual"/>
        </w:rPr>
      </w:pPr>
    </w:p>
    <w:p w14:paraId="3EE6458A" w14:textId="2D113663" w:rsidR="009C1FAF" w:rsidRDefault="009C1FAF" w:rsidP="009C1FAF">
      <w:pPr>
        <w:spacing w:after="0" w:line="240" w:lineRule="auto"/>
        <w:ind w:firstLine="5387"/>
        <w:textAlignment w:val="baseline"/>
        <w:rPr>
          <w:rFonts w:ascii="Times New Roman" w:eastAsia="Calibri" w:hAnsi="Times New Roman" w:cs="Times New Roman"/>
          <w:color w:val="222222"/>
          <w:kern w:val="2"/>
          <w:sz w:val="24"/>
          <w:szCs w:val="24"/>
          <w:lang w:val="uk-UA"/>
          <w14:ligatures w14:val="standardContextual"/>
        </w:rPr>
      </w:pPr>
      <w:r>
        <w:rPr>
          <w:rFonts w:ascii="Times New Roman" w:eastAsia="Calibri" w:hAnsi="Times New Roman" w:cs="Times New Roman"/>
          <w:color w:val="222222"/>
          <w:kern w:val="2"/>
          <w:sz w:val="24"/>
          <w:szCs w:val="24"/>
          <w:lang w:val="uk-UA"/>
          <w14:ligatures w14:val="standardContextual"/>
        </w:rPr>
        <w:t>ЗАТВЕРДЖЕНО</w:t>
      </w:r>
    </w:p>
    <w:p w14:paraId="71846A48" w14:textId="226CC1D9" w:rsidR="009C1FAF" w:rsidRDefault="009C1FAF" w:rsidP="009C1FAF">
      <w:pPr>
        <w:spacing w:after="0" w:line="240" w:lineRule="auto"/>
        <w:ind w:firstLine="5387"/>
        <w:textAlignment w:val="baseline"/>
        <w:rPr>
          <w:rFonts w:ascii="Times New Roman" w:eastAsia="Calibri" w:hAnsi="Times New Roman" w:cs="Times New Roman"/>
          <w:color w:val="222222"/>
          <w:kern w:val="2"/>
          <w:sz w:val="24"/>
          <w:szCs w:val="24"/>
          <w:lang w:val="uk-UA"/>
          <w14:ligatures w14:val="standardContextual"/>
        </w:rPr>
      </w:pPr>
      <w:r>
        <w:rPr>
          <w:rFonts w:ascii="Times New Roman" w:eastAsia="Calibri" w:hAnsi="Times New Roman" w:cs="Times New Roman"/>
          <w:color w:val="222222"/>
          <w:kern w:val="2"/>
          <w:sz w:val="24"/>
          <w:szCs w:val="24"/>
          <w:lang w:val="uk-UA"/>
          <w14:ligatures w14:val="standardContextual"/>
        </w:rPr>
        <w:t>Наказ __________________________</w:t>
      </w:r>
    </w:p>
    <w:p w14:paraId="7FB55F47" w14:textId="324C7C9C" w:rsidR="009C1FAF" w:rsidRDefault="009C1FAF" w:rsidP="009C1FAF">
      <w:pPr>
        <w:spacing w:after="0" w:line="240" w:lineRule="auto"/>
        <w:ind w:firstLine="5387"/>
        <w:textAlignment w:val="baseline"/>
        <w:rPr>
          <w:rFonts w:ascii="Times New Roman" w:eastAsia="Calibri" w:hAnsi="Times New Roman" w:cs="Times New Roman"/>
          <w:color w:val="222222"/>
          <w:kern w:val="2"/>
          <w:sz w:val="20"/>
          <w:szCs w:val="20"/>
          <w:lang w:val="uk-UA"/>
          <w14:ligatures w14:val="standardContextual"/>
        </w:rPr>
      </w:pPr>
      <w:r>
        <w:rPr>
          <w:rFonts w:ascii="Times New Roman" w:eastAsia="Calibri" w:hAnsi="Times New Roman" w:cs="Times New Roman"/>
          <w:color w:val="222222"/>
          <w:kern w:val="2"/>
          <w:sz w:val="20"/>
          <w:szCs w:val="20"/>
          <w:lang w:val="uk-UA"/>
          <w14:ligatures w14:val="standardContextual"/>
        </w:rPr>
        <w:t xml:space="preserve">                       </w:t>
      </w:r>
      <w:r w:rsidR="00CA6CF9">
        <w:rPr>
          <w:rFonts w:ascii="Times New Roman" w:eastAsia="Calibri" w:hAnsi="Times New Roman" w:cs="Times New Roman"/>
          <w:color w:val="222222"/>
          <w:kern w:val="2"/>
          <w:sz w:val="20"/>
          <w:szCs w:val="20"/>
          <w:lang w:val="uk-UA"/>
          <w14:ligatures w14:val="standardContextual"/>
        </w:rPr>
        <w:t xml:space="preserve">     </w:t>
      </w:r>
      <w:r w:rsidRPr="009C1FAF">
        <w:rPr>
          <w:rFonts w:ascii="Times New Roman" w:eastAsia="Calibri" w:hAnsi="Times New Roman" w:cs="Times New Roman"/>
          <w:color w:val="222222"/>
          <w:kern w:val="2"/>
          <w:sz w:val="20"/>
          <w:szCs w:val="20"/>
          <w:lang w:val="uk-UA"/>
          <w14:ligatures w14:val="standardContextual"/>
        </w:rPr>
        <w:t>(посада роботодавця</w:t>
      </w:r>
    </w:p>
    <w:p w14:paraId="0407263E" w14:textId="5A83F5C7" w:rsidR="009C1FAF" w:rsidRDefault="009C1FAF" w:rsidP="009C1FAF">
      <w:pPr>
        <w:spacing w:after="0" w:line="240" w:lineRule="auto"/>
        <w:ind w:firstLine="5387"/>
        <w:textAlignment w:val="baseline"/>
        <w:rPr>
          <w:rFonts w:ascii="Times New Roman" w:eastAsia="Calibri" w:hAnsi="Times New Roman" w:cs="Times New Roman"/>
          <w:color w:val="222222"/>
          <w:kern w:val="2"/>
          <w:sz w:val="24"/>
          <w:szCs w:val="24"/>
          <w:lang w:val="uk-UA"/>
          <w14:ligatures w14:val="standardContextual"/>
        </w:rPr>
      </w:pPr>
      <w:r>
        <w:rPr>
          <w:rFonts w:ascii="Times New Roman" w:eastAsia="Calibri" w:hAnsi="Times New Roman" w:cs="Times New Roman"/>
          <w:color w:val="222222"/>
          <w:kern w:val="2"/>
          <w:sz w:val="24"/>
          <w:szCs w:val="24"/>
          <w:lang w:val="uk-UA"/>
          <w14:ligatures w14:val="standardContextual"/>
        </w:rPr>
        <w:t>________________________________</w:t>
      </w:r>
    </w:p>
    <w:p w14:paraId="1BCCB287" w14:textId="726550C0" w:rsidR="009C1FAF" w:rsidRDefault="009C1FAF" w:rsidP="009C1FAF">
      <w:pPr>
        <w:spacing w:after="0" w:line="240" w:lineRule="auto"/>
        <w:ind w:firstLine="5387"/>
        <w:textAlignment w:val="baseline"/>
        <w:rPr>
          <w:rFonts w:ascii="Times New Roman" w:eastAsia="Calibri" w:hAnsi="Times New Roman" w:cs="Times New Roman"/>
          <w:color w:val="222222"/>
          <w:kern w:val="2"/>
          <w:sz w:val="20"/>
          <w:szCs w:val="20"/>
          <w:lang w:val="uk-UA"/>
          <w14:ligatures w14:val="standardContextual"/>
        </w:rPr>
      </w:pPr>
      <w:r>
        <w:rPr>
          <w:rFonts w:ascii="Times New Roman" w:eastAsia="Calibri" w:hAnsi="Times New Roman" w:cs="Times New Roman"/>
          <w:color w:val="222222"/>
          <w:kern w:val="2"/>
          <w:sz w:val="20"/>
          <w:szCs w:val="20"/>
          <w:lang w:val="uk-UA"/>
          <w14:ligatures w14:val="standardContextual"/>
        </w:rPr>
        <w:t xml:space="preserve">             </w:t>
      </w:r>
      <w:r w:rsidRPr="009C1FAF">
        <w:rPr>
          <w:rFonts w:ascii="Times New Roman" w:eastAsia="Calibri" w:hAnsi="Times New Roman" w:cs="Times New Roman"/>
          <w:color w:val="222222"/>
          <w:kern w:val="2"/>
          <w:sz w:val="20"/>
          <w:szCs w:val="20"/>
          <w:lang w:val="uk-UA"/>
          <w14:ligatures w14:val="standardContextual"/>
        </w:rPr>
        <w:t>і найменування підприємства)</w:t>
      </w:r>
    </w:p>
    <w:p w14:paraId="2527F0A7" w14:textId="72A33954" w:rsidR="009C1FAF" w:rsidRDefault="009C1FAF" w:rsidP="009C1FAF">
      <w:pPr>
        <w:spacing w:after="0" w:line="240" w:lineRule="auto"/>
        <w:ind w:firstLine="5387"/>
        <w:textAlignment w:val="baseline"/>
        <w:rPr>
          <w:rFonts w:ascii="Times New Roman" w:eastAsia="Calibri" w:hAnsi="Times New Roman" w:cs="Times New Roman"/>
          <w:color w:val="222222"/>
          <w:kern w:val="2"/>
          <w:sz w:val="24"/>
          <w:szCs w:val="24"/>
          <w:lang w:val="uk-UA"/>
          <w14:ligatures w14:val="standardContextual"/>
        </w:rPr>
      </w:pPr>
      <w:r>
        <w:rPr>
          <w:rFonts w:ascii="Times New Roman" w:eastAsia="Calibri" w:hAnsi="Times New Roman" w:cs="Times New Roman"/>
          <w:color w:val="222222"/>
          <w:kern w:val="2"/>
          <w:sz w:val="24"/>
          <w:szCs w:val="24"/>
          <w:lang w:val="uk-UA"/>
          <w14:ligatures w14:val="standardContextual"/>
        </w:rPr>
        <w:t>______________________ № _______</w:t>
      </w:r>
    </w:p>
    <w:p w14:paraId="4A959C59" w14:textId="78DBF31C" w:rsidR="009C1FAF" w:rsidRPr="009C1FAF" w:rsidRDefault="009C1FAF" w:rsidP="009C1FAF">
      <w:pPr>
        <w:spacing w:after="0" w:line="240" w:lineRule="auto"/>
        <w:ind w:firstLine="5387"/>
        <w:textAlignment w:val="baseline"/>
        <w:rPr>
          <w:rFonts w:ascii="Times New Roman" w:eastAsia="Calibri" w:hAnsi="Times New Roman" w:cs="Times New Roman"/>
          <w:color w:val="222222"/>
          <w:kern w:val="2"/>
          <w:sz w:val="20"/>
          <w:szCs w:val="20"/>
          <w:lang w:val="uk-UA"/>
          <w14:ligatures w14:val="standardContextual"/>
        </w:rPr>
      </w:pPr>
      <w:r>
        <w:rPr>
          <w:rFonts w:ascii="Times New Roman" w:eastAsia="Calibri" w:hAnsi="Times New Roman" w:cs="Times New Roman"/>
          <w:color w:val="222222"/>
          <w:kern w:val="2"/>
          <w:sz w:val="20"/>
          <w:szCs w:val="20"/>
          <w:lang w:val="uk-UA"/>
          <w14:ligatures w14:val="standardContextual"/>
        </w:rPr>
        <w:t xml:space="preserve">           </w:t>
      </w:r>
      <w:r w:rsidR="00CA6CF9">
        <w:rPr>
          <w:rFonts w:ascii="Times New Roman" w:eastAsia="Calibri" w:hAnsi="Times New Roman" w:cs="Times New Roman"/>
          <w:color w:val="222222"/>
          <w:kern w:val="2"/>
          <w:sz w:val="20"/>
          <w:szCs w:val="20"/>
          <w:lang w:val="uk-UA"/>
          <w14:ligatures w14:val="standardContextual"/>
        </w:rPr>
        <w:t xml:space="preserve">  </w:t>
      </w:r>
      <w:r w:rsidRPr="009C1FAF">
        <w:rPr>
          <w:rFonts w:ascii="Times New Roman" w:eastAsia="Calibri" w:hAnsi="Times New Roman" w:cs="Times New Roman"/>
          <w:color w:val="222222"/>
          <w:kern w:val="2"/>
          <w:sz w:val="20"/>
          <w:szCs w:val="20"/>
          <w:lang w:val="uk-UA"/>
          <w14:ligatures w14:val="standardContextual"/>
        </w:rPr>
        <w:t>(число, місяць, рік)</w:t>
      </w:r>
    </w:p>
    <w:p w14:paraId="1CF04E99" w14:textId="77777777" w:rsidR="00E42D0F" w:rsidRPr="00465B44" w:rsidRDefault="00E42D0F" w:rsidP="00D40EA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</w:p>
    <w:p w14:paraId="5472880A" w14:textId="77777777" w:rsidR="00320191" w:rsidRPr="001B6675" w:rsidRDefault="00E42D0F" w:rsidP="00320191">
      <w:pPr>
        <w:pStyle w:val="a6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465B44">
        <w:rPr>
          <w:rFonts w:ascii="Times New Roman" w:eastAsia="Calibri" w:hAnsi="Times New Roman" w:cs="Times New Roman"/>
          <w:b/>
          <w:sz w:val="24"/>
          <w:szCs w:val="24"/>
          <w:lang w:val="uk-UA"/>
        </w:rPr>
        <w:t>ІНСТРУКЦІЯ</w:t>
      </w:r>
      <w:r w:rsidR="004E60BB">
        <w:rPr>
          <w:rFonts w:ascii="Times New Roman" w:eastAsia="Calibri" w:hAnsi="Times New Roman" w:cs="Times New Roman"/>
          <w:b/>
          <w:sz w:val="24"/>
          <w:szCs w:val="24"/>
          <w:lang w:val="uk-UA"/>
        </w:rPr>
        <w:br/>
      </w:r>
      <w:r w:rsidRPr="00465B44"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з охорони праці № </w:t>
      </w:r>
      <w:r w:rsidRPr="00465B44"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  <w:t>___</w:t>
      </w:r>
      <w:r w:rsidR="004E60BB"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  <w:br/>
      </w:r>
      <w:r w:rsidR="00320191" w:rsidRPr="001B6675">
        <w:rPr>
          <w:rFonts w:ascii="Times New Roman" w:hAnsi="Times New Roman"/>
          <w:b/>
          <w:bCs/>
          <w:sz w:val="24"/>
          <w:szCs w:val="24"/>
          <w:lang w:val="uk-UA"/>
        </w:rPr>
        <w:t xml:space="preserve">під час виконання робіт з термообробки зерна </w:t>
      </w:r>
    </w:p>
    <w:p w14:paraId="37CA455F" w14:textId="48D9CC69" w:rsidR="00505448" w:rsidRPr="00465B44" w:rsidRDefault="00320191" w:rsidP="003201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</w:pPr>
      <w:r w:rsidRPr="001B6675">
        <w:rPr>
          <w:rFonts w:ascii="Times New Roman" w:hAnsi="Times New Roman"/>
          <w:b/>
          <w:bCs/>
          <w:sz w:val="24"/>
          <w:szCs w:val="24"/>
          <w:lang w:val="uk-UA"/>
        </w:rPr>
        <w:t>інфрачервоним випромінюванням</w:t>
      </w:r>
    </w:p>
    <w:p w14:paraId="43B4A075" w14:textId="77777777" w:rsidR="00465B44" w:rsidRPr="00465B44" w:rsidRDefault="00465B44" w:rsidP="00465B44">
      <w:pPr>
        <w:tabs>
          <w:tab w:val="left" w:pos="680"/>
          <w:tab w:val="left" w:pos="87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</w:pPr>
    </w:p>
    <w:p w14:paraId="7A94AC54" w14:textId="77777777" w:rsidR="00320191" w:rsidRPr="00320191" w:rsidRDefault="00320191" w:rsidP="00320191">
      <w:pPr>
        <w:autoSpaceDE w:val="0"/>
        <w:autoSpaceDN w:val="0"/>
        <w:adjustRightInd w:val="0"/>
        <w:spacing w:after="0" w:line="210" w:lineRule="atLeast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18"/>
          <w:lang w:val="uk-UA"/>
        </w:rPr>
      </w:pPr>
      <w:r w:rsidRPr="00320191">
        <w:rPr>
          <w:rFonts w:ascii="Times New Roman" w:hAnsi="Times New Roman" w:cs="Times New Roman"/>
          <w:b/>
          <w:bCs/>
          <w:color w:val="000000"/>
          <w:sz w:val="24"/>
          <w:szCs w:val="18"/>
          <w:lang w:val="uk-UA"/>
        </w:rPr>
        <w:t>1. Загальні положення</w:t>
      </w:r>
    </w:p>
    <w:p w14:paraId="34A40335" w14:textId="77777777" w:rsidR="00320191" w:rsidRPr="00320191" w:rsidRDefault="00320191" w:rsidP="0032019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320191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1.1. Інструкція встановлює вимоги з охорони праці для працівників, які виконують роботи на </w:t>
      </w:r>
      <w:r w:rsidRPr="00320191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установці термообробки зерна (УТЗ)</w:t>
      </w:r>
      <w:r w:rsidRPr="00320191">
        <w:rPr>
          <w:rFonts w:ascii="Times New Roman" w:eastAsia="Calibri" w:hAnsi="Times New Roman" w:cs="Times New Roman"/>
          <w:sz w:val="24"/>
          <w:szCs w:val="24"/>
          <w:lang w:val="uk-UA"/>
        </w:rPr>
        <w:t>, і є обов’язковою для тих, хто залучений до експлуатації, обслуговування, налагодження та ремонту зазначеного обладнання</w:t>
      </w:r>
      <w:r w:rsidRPr="00320191">
        <w:rPr>
          <w:rFonts w:ascii="Times New Roman" w:eastAsia="Calibri" w:hAnsi="Times New Roman" w:cs="Times New Roman"/>
          <w:sz w:val="24"/>
          <w:szCs w:val="24"/>
          <w:vertAlign w:val="superscript"/>
        </w:rPr>
        <w:footnoteReference w:id="1"/>
      </w:r>
      <w:r w:rsidRPr="00320191">
        <w:rPr>
          <w:rFonts w:ascii="Times New Roman" w:eastAsia="Calibri" w:hAnsi="Times New Roman" w:cs="Times New Roman"/>
          <w:sz w:val="24"/>
          <w:szCs w:val="24"/>
          <w:lang w:val="uk-UA"/>
        </w:rPr>
        <w:t>.</w:t>
      </w:r>
    </w:p>
    <w:p w14:paraId="131BE94A" w14:textId="77777777" w:rsidR="00320191" w:rsidRPr="00320191" w:rsidRDefault="00320191" w:rsidP="0032019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 w:rsidRPr="00320191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1.2. До роботи на УТЗ допускають осіб, які досягли 18-річного віку та пройшли:</w:t>
      </w:r>
    </w:p>
    <w:p w14:paraId="30D177FA" w14:textId="77777777" w:rsidR="00320191" w:rsidRPr="00320191" w:rsidRDefault="00320191" w:rsidP="00320191">
      <w:pPr>
        <w:numPr>
          <w:ilvl w:val="0"/>
          <w:numId w:val="41"/>
        </w:numPr>
        <w:spacing w:after="0" w:line="240" w:lineRule="auto"/>
        <w:ind w:left="1281" w:hanging="35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2019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медичний огляд і не мають протипоказань за станом здоров’я;</w:t>
      </w:r>
    </w:p>
    <w:p w14:paraId="6EF47F38" w14:textId="77777777" w:rsidR="00320191" w:rsidRPr="00320191" w:rsidRDefault="00320191" w:rsidP="00320191">
      <w:pPr>
        <w:numPr>
          <w:ilvl w:val="0"/>
          <w:numId w:val="41"/>
        </w:numPr>
        <w:spacing w:after="0" w:line="240" w:lineRule="auto"/>
        <w:ind w:left="1281" w:hanging="35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2019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вступний інструктаж з охорони праці;</w:t>
      </w:r>
    </w:p>
    <w:p w14:paraId="34C17989" w14:textId="77777777" w:rsidR="00320191" w:rsidRPr="00320191" w:rsidRDefault="00320191" w:rsidP="00320191">
      <w:pPr>
        <w:numPr>
          <w:ilvl w:val="0"/>
          <w:numId w:val="41"/>
        </w:numPr>
        <w:spacing w:after="0" w:line="240" w:lineRule="auto"/>
        <w:ind w:left="1281" w:hanging="35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2019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первинний інструктаж на робочому місці;</w:t>
      </w:r>
    </w:p>
    <w:p w14:paraId="7D604FB6" w14:textId="77777777" w:rsidR="00320191" w:rsidRPr="00320191" w:rsidRDefault="00320191" w:rsidP="00320191">
      <w:pPr>
        <w:numPr>
          <w:ilvl w:val="0"/>
          <w:numId w:val="41"/>
        </w:numPr>
        <w:spacing w:after="0" w:line="240" w:lineRule="auto"/>
        <w:ind w:left="1281" w:hanging="35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2019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інструктажі з пожежної безпеки;</w:t>
      </w:r>
    </w:p>
    <w:p w14:paraId="72DEFC3D" w14:textId="77777777" w:rsidR="00320191" w:rsidRPr="00320191" w:rsidRDefault="00320191" w:rsidP="00320191">
      <w:pPr>
        <w:numPr>
          <w:ilvl w:val="0"/>
          <w:numId w:val="41"/>
        </w:numPr>
        <w:spacing w:after="0" w:line="240" w:lineRule="auto"/>
        <w:ind w:left="1281" w:hanging="35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2019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спеціальне навчання, перевірку знань із питань охорони праці.</w:t>
      </w:r>
    </w:p>
    <w:p w14:paraId="6F7FAB91" w14:textId="77777777" w:rsidR="00320191" w:rsidRPr="00320191" w:rsidRDefault="00320191" w:rsidP="0032019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 w:rsidRPr="00320191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1.3. Працівник повинен:</w:t>
      </w:r>
    </w:p>
    <w:p w14:paraId="0FE5B9D0" w14:textId="77777777" w:rsidR="00320191" w:rsidRPr="00320191" w:rsidRDefault="00320191" w:rsidP="00320191">
      <w:pPr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1281" w:hanging="35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20191">
        <w:rPr>
          <w:rFonts w:ascii="Times New Roman" w:hAnsi="Times New Roman" w:cs="Times New Roman"/>
          <w:sz w:val="24"/>
          <w:szCs w:val="24"/>
          <w:lang w:val="uk-UA"/>
        </w:rPr>
        <w:t>знати й виконувати вимоги нормативних актів з охорони праці;</w:t>
      </w:r>
    </w:p>
    <w:p w14:paraId="7B1615D5" w14:textId="77777777" w:rsidR="00320191" w:rsidRPr="00320191" w:rsidRDefault="00320191" w:rsidP="00320191">
      <w:pPr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1281" w:hanging="35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20191">
        <w:rPr>
          <w:rFonts w:ascii="Times New Roman" w:hAnsi="Times New Roman" w:cs="Times New Roman"/>
          <w:sz w:val="24"/>
          <w:szCs w:val="24"/>
          <w:lang w:val="uk-UA"/>
        </w:rPr>
        <w:t>особисто вживати посильних заходів, щоб усунути небезпечну виробничу ситуацію;</w:t>
      </w:r>
    </w:p>
    <w:p w14:paraId="19509234" w14:textId="77777777" w:rsidR="00320191" w:rsidRPr="00320191" w:rsidRDefault="00320191" w:rsidP="00320191">
      <w:pPr>
        <w:numPr>
          <w:ilvl w:val="0"/>
          <w:numId w:val="41"/>
        </w:numPr>
        <w:autoSpaceDE w:val="0"/>
        <w:autoSpaceDN w:val="0"/>
        <w:spacing w:after="0" w:line="240" w:lineRule="auto"/>
        <w:ind w:left="1281" w:hanging="35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2019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дбайливо ставитися до устаткування, інструменту, пристроїв, матеріалів, спецодягу та інших засобів індивідуального захисту (ЗІЗ), передбачених для цієї роботи, зберігати їх у спеціально відведених місцях;</w:t>
      </w:r>
    </w:p>
    <w:p w14:paraId="43059840" w14:textId="77777777" w:rsidR="00320191" w:rsidRPr="00320191" w:rsidRDefault="00320191" w:rsidP="00320191">
      <w:pPr>
        <w:numPr>
          <w:ilvl w:val="0"/>
          <w:numId w:val="41"/>
        </w:numPr>
        <w:autoSpaceDE w:val="0"/>
        <w:autoSpaceDN w:val="0"/>
        <w:spacing w:after="0" w:line="240" w:lineRule="auto"/>
        <w:ind w:left="1281" w:hanging="35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2019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утримувати в чистоті робоче місце та територію підприємства.</w:t>
      </w:r>
    </w:p>
    <w:p w14:paraId="48AEB467" w14:textId="77777777" w:rsidR="00320191" w:rsidRPr="00320191" w:rsidRDefault="00320191" w:rsidP="0032019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 w:rsidRPr="00320191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1.4. Працівник має право відмовитися від дорученої роботи, якщо створилася виробнича ситуація, небезпечна для його життя чи </w:t>
      </w:r>
      <w:proofErr w:type="spellStart"/>
      <w:r w:rsidRPr="00320191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здоров՚я</w:t>
      </w:r>
      <w:proofErr w:type="spellEnd"/>
      <w:r w:rsidRPr="00320191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, або для людей, які його оточують, і навколишнього середовища.</w:t>
      </w:r>
    </w:p>
    <w:p w14:paraId="714BB57F" w14:textId="77777777" w:rsidR="00320191" w:rsidRPr="00320191" w:rsidRDefault="00320191" w:rsidP="0032019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 w:rsidRPr="00320191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1.5. На робочому місці не дозволяється курити, вживати спиртні напої та інші речовини, що здійснюють наркотичну дію на організм. Курити дозволяється тільки в спеціально відведених та обладнаних місцях.</w:t>
      </w:r>
    </w:p>
    <w:p w14:paraId="007EC06D" w14:textId="77777777" w:rsidR="00320191" w:rsidRPr="00320191" w:rsidRDefault="00320191" w:rsidP="0032019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 w:rsidRPr="00320191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1.6. Щоб запобігти травмуванню та виникненню травмонебезпечних ситуацій, необхідно дотримуватися вимог:</w:t>
      </w:r>
    </w:p>
    <w:p w14:paraId="19A8CFAB" w14:textId="77777777" w:rsidR="00320191" w:rsidRPr="00320191" w:rsidRDefault="00320191" w:rsidP="00320191">
      <w:pPr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ind w:left="1281" w:hanging="357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20191">
        <w:rPr>
          <w:rFonts w:ascii="Times New Roman" w:hAnsi="Times New Roman" w:cs="Times New Roman"/>
          <w:sz w:val="24"/>
          <w:szCs w:val="24"/>
          <w:lang w:val="uk-UA"/>
        </w:rPr>
        <w:t>не залишати працююче устаткування без нагляду й не допускати до роботи на ньому осіб, які не пройшли навчання;</w:t>
      </w:r>
    </w:p>
    <w:p w14:paraId="7C33A431" w14:textId="77777777" w:rsidR="00320191" w:rsidRPr="00320191" w:rsidRDefault="00320191" w:rsidP="00320191">
      <w:pPr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ind w:left="1281" w:hanging="357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20191">
        <w:rPr>
          <w:rFonts w:ascii="Times New Roman" w:hAnsi="Times New Roman" w:cs="Times New Roman"/>
          <w:sz w:val="24"/>
          <w:szCs w:val="24"/>
          <w:lang w:val="uk-UA"/>
        </w:rPr>
        <w:t xml:space="preserve">працювати на справному устаткуванні. У разі виявлення </w:t>
      </w:r>
      <w:proofErr w:type="spellStart"/>
      <w:r w:rsidRPr="00320191">
        <w:rPr>
          <w:rFonts w:ascii="Times New Roman" w:hAnsi="Times New Roman" w:cs="Times New Roman"/>
          <w:sz w:val="24"/>
          <w:szCs w:val="24"/>
          <w:lang w:val="uk-UA"/>
        </w:rPr>
        <w:t>несправностей</w:t>
      </w:r>
      <w:proofErr w:type="spellEnd"/>
      <w:r w:rsidRPr="00320191">
        <w:rPr>
          <w:rFonts w:ascii="Times New Roman" w:hAnsi="Times New Roman" w:cs="Times New Roman"/>
          <w:sz w:val="24"/>
          <w:szCs w:val="24"/>
          <w:lang w:val="uk-UA"/>
        </w:rPr>
        <w:t xml:space="preserve"> повідомити безпосереднього керівника робіт або ліквідувати їх самому, якщо це входить до </w:t>
      </w:r>
      <w:proofErr w:type="spellStart"/>
      <w:r w:rsidRPr="00320191">
        <w:rPr>
          <w:rFonts w:ascii="Times New Roman" w:hAnsi="Times New Roman" w:cs="Times New Roman"/>
          <w:sz w:val="24"/>
          <w:szCs w:val="24"/>
          <w:lang w:val="uk-UA"/>
        </w:rPr>
        <w:t>обов՚язків</w:t>
      </w:r>
      <w:proofErr w:type="spellEnd"/>
      <w:r w:rsidRPr="00320191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14:paraId="642EE5AB" w14:textId="77777777" w:rsidR="00320191" w:rsidRPr="00320191" w:rsidRDefault="00320191" w:rsidP="00320191">
      <w:pPr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ind w:left="1281" w:hanging="357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20191">
        <w:rPr>
          <w:rFonts w:ascii="Times New Roman" w:hAnsi="Times New Roman" w:cs="Times New Roman"/>
          <w:sz w:val="24"/>
          <w:szCs w:val="24"/>
          <w:lang w:val="uk-UA"/>
        </w:rPr>
        <w:t>не працювати на устаткуванні зі знятими захисними засобами травмонебезпечних зон;</w:t>
      </w:r>
    </w:p>
    <w:p w14:paraId="762DCF13" w14:textId="77777777" w:rsidR="00320191" w:rsidRPr="00320191" w:rsidRDefault="00320191" w:rsidP="00320191">
      <w:pPr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ind w:left="1281" w:hanging="357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20191">
        <w:rPr>
          <w:rFonts w:ascii="Times New Roman" w:hAnsi="Times New Roman" w:cs="Times New Roman"/>
          <w:sz w:val="24"/>
          <w:szCs w:val="24"/>
          <w:lang w:val="uk-UA"/>
        </w:rPr>
        <w:lastRenderedPageBreak/>
        <w:t>не відчиняти дверці електрошаф і не ремонтувати електроустаткування, не наступати на електропроводи;</w:t>
      </w:r>
    </w:p>
    <w:p w14:paraId="566DF2B4" w14:textId="77777777" w:rsidR="00320191" w:rsidRPr="00320191" w:rsidRDefault="00320191" w:rsidP="00320191">
      <w:pPr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ind w:left="1281" w:hanging="357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20191">
        <w:rPr>
          <w:rFonts w:ascii="Times New Roman" w:hAnsi="Times New Roman" w:cs="Times New Roman"/>
          <w:sz w:val="24"/>
          <w:szCs w:val="24"/>
          <w:lang w:val="uk-UA"/>
        </w:rPr>
        <w:t xml:space="preserve">не виконувати роботи, які не входять до </w:t>
      </w:r>
      <w:proofErr w:type="spellStart"/>
      <w:r w:rsidRPr="00320191">
        <w:rPr>
          <w:rFonts w:ascii="Times New Roman" w:hAnsi="Times New Roman" w:cs="Times New Roman"/>
          <w:sz w:val="24"/>
          <w:szCs w:val="24"/>
          <w:lang w:val="uk-UA"/>
        </w:rPr>
        <w:t>обов՚язків</w:t>
      </w:r>
      <w:proofErr w:type="spellEnd"/>
      <w:r w:rsidRPr="00320191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5304C552" w14:textId="77777777" w:rsidR="00320191" w:rsidRPr="00320191" w:rsidRDefault="00320191" w:rsidP="0032019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 w:rsidRPr="00320191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1.7. Працівник повинен користуватися ЗІЗ: </w:t>
      </w:r>
    </w:p>
    <w:p w14:paraId="7912C423" w14:textId="77777777" w:rsidR="00320191" w:rsidRPr="00320191" w:rsidRDefault="00320191" w:rsidP="00320191">
      <w:pPr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ind w:left="1281" w:hanging="357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20191">
        <w:rPr>
          <w:rFonts w:ascii="Times New Roman" w:hAnsi="Times New Roman" w:cs="Times New Roman"/>
          <w:sz w:val="24"/>
          <w:szCs w:val="24"/>
          <w:lang w:val="uk-UA"/>
        </w:rPr>
        <w:t xml:space="preserve">халат бавовняний білий або куртка й штани бавовняні; </w:t>
      </w:r>
    </w:p>
    <w:p w14:paraId="5FFB5B63" w14:textId="77777777" w:rsidR="00320191" w:rsidRPr="00320191" w:rsidRDefault="00320191" w:rsidP="00320191">
      <w:pPr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ind w:left="1281" w:hanging="357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20191">
        <w:rPr>
          <w:rFonts w:ascii="Times New Roman" w:hAnsi="Times New Roman" w:cs="Times New Roman"/>
          <w:sz w:val="24"/>
          <w:szCs w:val="24"/>
          <w:lang w:val="uk-UA"/>
        </w:rPr>
        <w:t>ковпак або косинка бавовняні білі.</w:t>
      </w:r>
    </w:p>
    <w:p w14:paraId="48EDDBBA" w14:textId="77777777" w:rsidR="00320191" w:rsidRPr="00320191" w:rsidRDefault="00320191" w:rsidP="0032019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 w:rsidRPr="00320191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1.8. Дотримуватися вимог особистої гігієни:</w:t>
      </w:r>
    </w:p>
    <w:p w14:paraId="68134496" w14:textId="77777777" w:rsidR="00320191" w:rsidRPr="00320191" w:rsidRDefault="00320191" w:rsidP="00320191">
      <w:pPr>
        <w:numPr>
          <w:ilvl w:val="0"/>
          <w:numId w:val="44"/>
        </w:numPr>
        <w:autoSpaceDE w:val="0"/>
        <w:autoSpaceDN w:val="0"/>
        <w:spacing w:after="0" w:line="240" w:lineRule="auto"/>
        <w:ind w:left="1281" w:hanging="35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2019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залишати в гардеробній верхній одяг, головний убір, вуличне взуття, особисті речі;</w:t>
      </w:r>
    </w:p>
    <w:p w14:paraId="463B1C69" w14:textId="77777777" w:rsidR="00320191" w:rsidRPr="00320191" w:rsidRDefault="00320191" w:rsidP="00320191">
      <w:pPr>
        <w:numPr>
          <w:ilvl w:val="0"/>
          <w:numId w:val="44"/>
        </w:numPr>
        <w:autoSpaceDE w:val="0"/>
        <w:autoSpaceDN w:val="0"/>
        <w:spacing w:after="0" w:line="240" w:lineRule="auto"/>
        <w:ind w:left="1281" w:hanging="35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2019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працювати в чистому спецодязі;</w:t>
      </w:r>
    </w:p>
    <w:p w14:paraId="64BDD3E4" w14:textId="77777777" w:rsidR="00320191" w:rsidRPr="00320191" w:rsidRDefault="00320191" w:rsidP="00320191">
      <w:pPr>
        <w:numPr>
          <w:ilvl w:val="0"/>
          <w:numId w:val="44"/>
        </w:numPr>
        <w:autoSpaceDE w:val="0"/>
        <w:autoSpaceDN w:val="0"/>
        <w:spacing w:after="0" w:line="240" w:lineRule="auto"/>
        <w:ind w:left="1281" w:hanging="35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2019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приймати їжу в кімнаті для приймання їжі.</w:t>
      </w:r>
    </w:p>
    <w:p w14:paraId="6176B34F" w14:textId="77777777" w:rsidR="00320191" w:rsidRPr="00320191" w:rsidRDefault="00320191" w:rsidP="0032019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 w:rsidRPr="00320191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1.9. Знати правила користування первинними засобами пожежогасіння, протипожежним інвентарем та місця їх розташування.</w:t>
      </w:r>
    </w:p>
    <w:p w14:paraId="21C9C39B" w14:textId="77777777" w:rsidR="00320191" w:rsidRPr="00320191" w:rsidRDefault="00320191" w:rsidP="0032019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320191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1.10. </w:t>
      </w:r>
      <w:r w:rsidRPr="00320191">
        <w:rPr>
          <w:rFonts w:ascii="Times New Roman" w:eastAsia="Calibri" w:hAnsi="Times New Roman" w:cs="Times New Roman"/>
          <w:sz w:val="24"/>
          <w:szCs w:val="24"/>
          <w:lang w:val="uk-UA"/>
        </w:rPr>
        <w:t>Працівники, які порушують вимоги цієї Інструкції, несуть відповідальність згідно з чинним законодавством.</w:t>
      </w:r>
    </w:p>
    <w:p w14:paraId="5461C5FB" w14:textId="77777777" w:rsidR="00320191" w:rsidRPr="00320191" w:rsidRDefault="00320191" w:rsidP="00320191">
      <w:pPr>
        <w:autoSpaceDE w:val="0"/>
        <w:autoSpaceDN w:val="0"/>
        <w:adjustRightInd w:val="0"/>
        <w:spacing w:after="0" w:line="210" w:lineRule="atLeast"/>
        <w:ind w:firstLine="227"/>
        <w:jc w:val="both"/>
        <w:rPr>
          <w:rFonts w:ascii="Times New Roman" w:hAnsi="Times New Roman" w:cs="Myriad Pro"/>
          <w:color w:val="000000"/>
          <w:sz w:val="24"/>
          <w:szCs w:val="18"/>
          <w:lang w:val="uk-UA"/>
        </w:rPr>
      </w:pPr>
    </w:p>
    <w:p w14:paraId="45F5229F" w14:textId="77777777" w:rsidR="00320191" w:rsidRPr="00320191" w:rsidRDefault="00320191" w:rsidP="00320191">
      <w:pPr>
        <w:autoSpaceDE w:val="0"/>
        <w:autoSpaceDN w:val="0"/>
        <w:adjustRightInd w:val="0"/>
        <w:spacing w:after="0" w:line="210" w:lineRule="atLeast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18"/>
          <w:lang w:val="uk-UA"/>
        </w:rPr>
      </w:pPr>
      <w:r w:rsidRPr="00320191">
        <w:rPr>
          <w:rFonts w:ascii="Times New Roman" w:hAnsi="Times New Roman" w:cs="Times New Roman"/>
          <w:b/>
          <w:bCs/>
          <w:color w:val="000000"/>
          <w:sz w:val="24"/>
          <w:szCs w:val="18"/>
          <w:lang w:val="uk-UA"/>
        </w:rPr>
        <w:t>2. Вимоги безпеки перед початком роботи</w:t>
      </w:r>
    </w:p>
    <w:p w14:paraId="683E11F0" w14:textId="77777777" w:rsidR="00320191" w:rsidRPr="00320191" w:rsidRDefault="00320191" w:rsidP="0032019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320191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2.1. </w:t>
      </w:r>
      <w:r w:rsidRPr="00320191">
        <w:rPr>
          <w:rFonts w:ascii="Times New Roman" w:eastAsia="Calibri" w:hAnsi="Times New Roman" w:cs="Times New Roman"/>
          <w:sz w:val="24"/>
          <w:szCs w:val="24"/>
          <w:lang w:val="uk-UA"/>
        </w:rPr>
        <w:t>Працівник зобов’язаний:</w:t>
      </w:r>
    </w:p>
    <w:p w14:paraId="30431EC5" w14:textId="77777777" w:rsidR="00320191" w:rsidRPr="00320191" w:rsidRDefault="00320191" w:rsidP="00320191">
      <w:pPr>
        <w:numPr>
          <w:ilvl w:val="0"/>
          <w:numId w:val="40"/>
        </w:numPr>
        <w:spacing w:after="0" w:line="240" w:lineRule="auto"/>
        <w:ind w:left="1281" w:hanging="357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 w:rsidRPr="00320191">
        <w:rPr>
          <w:rFonts w:ascii="Times New Roman" w:eastAsia="Calibri" w:hAnsi="Times New Roman" w:cs="Times New Roman"/>
          <w:sz w:val="24"/>
          <w:szCs w:val="24"/>
          <w:lang w:val="uk-UA"/>
        </w:rPr>
        <w:t>надягти справний і чистий спеціальний одяг, взуття та інші ЗІЗ</w:t>
      </w:r>
      <w:r w:rsidRPr="00320191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, застебнути всі ґудзики, сховати волосся під головний убір;</w:t>
      </w:r>
    </w:p>
    <w:p w14:paraId="1A004BB4" w14:textId="77777777" w:rsidR="00320191" w:rsidRPr="00320191" w:rsidRDefault="00320191" w:rsidP="00320191">
      <w:pPr>
        <w:numPr>
          <w:ilvl w:val="0"/>
          <w:numId w:val="40"/>
        </w:numPr>
        <w:spacing w:after="0" w:line="240" w:lineRule="auto"/>
        <w:ind w:left="1281" w:hanging="357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 w:rsidRPr="00320191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переконатися, що робоче місце та проходи не захаращені сторонніми предметами, прибрані</w:t>
      </w:r>
      <w:r w:rsidRPr="00320191">
        <w:rPr>
          <w:rFonts w:ascii="Times New Roman" w:eastAsia="Calibri" w:hAnsi="Times New Roman" w:cs="Times New Roman"/>
          <w:sz w:val="24"/>
          <w:szCs w:val="24"/>
          <w:lang w:val="uk-UA"/>
        </w:rPr>
        <w:t>;</w:t>
      </w:r>
    </w:p>
    <w:p w14:paraId="1864ED98" w14:textId="77777777" w:rsidR="00320191" w:rsidRPr="00320191" w:rsidRDefault="00320191" w:rsidP="00320191">
      <w:pPr>
        <w:numPr>
          <w:ilvl w:val="0"/>
          <w:numId w:val="40"/>
        </w:numPr>
        <w:spacing w:after="0" w:line="240" w:lineRule="auto"/>
        <w:ind w:left="1281" w:hanging="357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 w:rsidRPr="00320191">
        <w:rPr>
          <w:rFonts w:ascii="Times New Roman" w:eastAsia="Calibri" w:hAnsi="Times New Roman" w:cs="Times New Roman"/>
          <w:sz w:val="24"/>
          <w:szCs w:val="24"/>
          <w:lang w:val="uk-UA"/>
        </w:rPr>
        <w:t>перевірити справність захисних огороджень, блокувальних пристроїв, заземлення, аварійних вимикачів, сигнальних ламп та індикаторів;</w:t>
      </w:r>
    </w:p>
    <w:p w14:paraId="72FB9258" w14:textId="77777777" w:rsidR="00320191" w:rsidRPr="00320191" w:rsidRDefault="00320191" w:rsidP="00320191">
      <w:pPr>
        <w:numPr>
          <w:ilvl w:val="0"/>
          <w:numId w:val="40"/>
        </w:numPr>
        <w:spacing w:after="0" w:line="240" w:lineRule="auto"/>
        <w:ind w:left="1281" w:hanging="357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 w:rsidRPr="00320191">
        <w:rPr>
          <w:rFonts w:ascii="Times New Roman" w:eastAsia="Calibri" w:hAnsi="Times New Roman" w:cs="Times New Roman"/>
          <w:sz w:val="24"/>
          <w:szCs w:val="24"/>
          <w:lang w:val="uk-UA"/>
        </w:rPr>
        <w:t>оглянути електричні з’єднання, кабелі, вимикачі й розетки. Якщо виявили пошкодження, повідомити безпосередньому керівнику й не розпочинати роботу.</w:t>
      </w:r>
    </w:p>
    <w:p w14:paraId="382A27AA" w14:textId="77777777" w:rsidR="00320191" w:rsidRPr="00320191" w:rsidRDefault="00320191" w:rsidP="0032019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 w:rsidRPr="00320191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2.2. Ознайомитися із зауваженнями та пропозиціями попередньої зміни щодо технічного стану устаткування.</w:t>
      </w:r>
    </w:p>
    <w:p w14:paraId="44407B9A" w14:textId="77777777" w:rsidR="00320191" w:rsidRPr="00320191" w:rsidRDefault="00320191" w:rsidP="0032019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 w:rsidRPr="00320191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2.3. Підготувати необхідні для роботи матеріали, інструмент, інвентар.</w:t>
      </w:r>
    </w:p>
    <w:p w14:paraId="78D28A6C" w14:textId="77777777" w:rsidR="00320191" w:rsidRPr="00320191" w:rsidRDefault="00320191" w:rsidP="00320191">
      <w:pPr>
        <w:autoSpaceDE w:val="0"/>
        <w:autoSpaceDN w:val="0"/>
        <w:adjustRightInd w:val="0"/>
        <w:spacing w:after="0" w:line="210" w:lineRule="atLeast"/>
        <w:ind w:firstLine="227"/>
        <w:jc w:val="both"/>
        <w:rPr>
          <w:rFonts w:ascii="Times New Roman" w:hAnsi="Times New Roman" w:cs="Myriad Pro"/>
          <w:color w:val="000000"/>
          <w:sz w:val="24"/>
          <w:szCs w:val="18"/>
          <w:lang w:val="uk-UA"/>
        </w:rPr>
      </w:pPr>
    </w:p>
    <w:p w14:paraId="40155C60" w14:textId="77777777" w:rsidR="00320191" w:rsidRPr="00320191" w:rsidRDefault="00320191" w:rsidP="00320191">
      <w:pPr>
        <w:autoSpaceDE w:val="0"/>
        <w:autoSpaceDN w:val="0"/>
        <w:adjustRightInd w:val="0"/>
        <w:spacing w:after="0" w:line="210" w:lineRule="atLeast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18"/>
          <w:lang w:val="uk-UA"/>
        </w:rPr>
      </w:pPr>
      <w:r w:rsidRPr="00320191">
        <w:rPr>
          <w:rFonts w:ascii="Times New Roman" w:hAnsi="Times New Roman" w:cs="Times New Roman"/>
          <w:b/>
          <w:bCs/>
          <w:color w:val="000000"/>
          <w:sz w:val="24"/>
          <w:szCs w:val="18"/>
          <w:lang w:val="uk-UA"/>
        </w:rPr>
        <w:t>3. Вимоги безпеки під час роботи</w:t>
      </w:r>
    </w:p>
    <w:p w14:paraId="0E85B48E" w14:textId="77777777" w:rsidR="00320191" w:rsidRPr="00320191" w:rsidRDefault="00320191" w:rsidP="00320191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 w:rsidRPr="00320191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3.1. Не захаращувати робоче місце, залишати вільними підходи до устаткування.</w:t>
      </w:r>
    </w:p>
    <w:p w14:paraId="3A6C71B8" w14:textId="77777777" w:rsidR="00320191" w:rsidRPr="00320191" w:rsidRDefault="00320191" w:rsidP="00320191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320191">
        <w:rPr>
          <w:rFonts w:ascii="Times New Roman" w:eastAsia="Calibri" w:hAnsi="Times New Roman" w:cs="Times New Roman"/>
          <w:sz w:val="24"/>
          <w:szCs w:val="24"/>
          <w:lang w:val="uk-UA"/>
        </w:rPr>
        <w:t>3.2. Дотримуватися інструкцій з експлуатації обладнання та не перевищувати встановлені режими роботи, зокрема температуру, час впливу та інтенсивність випромінювання.</w:t>
      </w:r>
    </w:p>
    <w:p w14:paraId="6D537A48" w14:textId="77777777" w:rsidR="00320191" w:rsidRPr="00320191" w:rsidRDefault="00320191" w:rsidP="00320191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 w:rsidRPr="00320191">
        <w:rPr>
          <w:rFonts w:ascii="Times New Roman" w:eastAsia="Calibri" w:hAnsi="Times New Roman" w:cs="Times New Roman"/>
          <w:sz w:val="24"/>
          <w:szCs w:val="24"/>
          <w:lang w:val="uk-UA"/>
        </w:rPr>
        <w:t>3.3. Постійно контролювати показники на панелі керування та робочий процес термообробки.</w:t>
      </w:r>
    </w:p>
    <w:p w14:paraId="3686FF36" w14:textId="77777777" w:rsidR="00320191" w:rsidRPr="00320191" w:rsidRDefault="00320191" w:rsidP="0032019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320191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3.4. </w:t>
      </w:r>
      <w:r w:rsidRPr="00320191">
        <w:rPr>
          <w:rFonts w:ascii="Times New Roman" w:eastAsia="Calibri" w:hAnsi="Times New Roman" w:cs="Times New Roman"/>
          <w:sz w:val="24"/>
          <w:szCs w:val="24"/>
          <w:lang w:val="uk-UA"/>
        </w:rPr>
        <w:t>Стежити за рівномірністю обробки зерна. Уникати перегрівання, що може призвести до загоряння.</w:t>
      </w:r>
    </w:p>
    <w:p w14:paraId="73F9998C" w14:textId="77777777" w:rsidR="00320191" w:rsidRPr="00320191" w:rsidRDefault="00320191" w:rsidP="0032019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 w:rsidRPr="00320191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3.5. </w:t>
      </w:r>
      <w:r w:rsidRPr="00320191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Не допускати роботу на УТЗ без заземлення.</w:t>
      </w:r>
    </w:p>
    <w:p w14:paraId="49849562" w14:textId="77777777" w:rsidR="00320191" w:rsidRPr="00320191" w:rsidRDefault="00320191" w:rsidP="0032019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 w:rsidRPr="00320191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3.6. Під час роботи устаткування окремі його деталі, зокрема захисні кожухи, зовнішні панелі, верхня частина бокових рамок, конвеєрна сітка, нагріваються до високої температури. Необхідно працювати обережно, щоб уникнути контакту тіла з нагрітими елементами УТЗ.</w:t>
      </w:r>
    </w:p>
    <w:p w14:paraId="7E639E73" w14:textId="77777777" w:rsidR="00320191" w:rsidRPr="00320191" w:rsidRDefault="00320191" w:rsidP="0032019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 w:rsidRPr="00320191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3.7. Вмикати лампи тільки при працюючому приводі сітки.</w:t>
      </w:r>
    </w:p>
    <w:p w14:paraId="4EC2976A" w14:textId="77777777" w:rsidR="00320191" w:rsidRPr="00320191" w:rsidRDefault="00320191" w:rsidP="0032019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 w:rsidRPr="00320191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3.8. </w:t>
      </w:r>
      <w:r w:rsidRPr="00320191">
        <w:rPr>
          <w:rFonts w:ascii="Times New Roman" w:eastAsia="Calibri" w:hAnsi="Times New Roman" w:cs="Times New Roman"/>
          <w:sz w:val="24"/>
          <w:szCs w:val="24"/>
          <w:lang w:val="uk-UA"/>
        </w:rPr>
        <w:t>Не допускати накопичення зернового пилу біля обладнання</w:t>
      </w:r>
      <w:r w:rsidRPr="00320191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.</w:t>
      </w:r>
    </w:p>
    <w:p w14:paraId="1A379E3E" w14:textId="77777777" w:rsidR="00320191" w:rsidRPr="00320191" w:rsidRDefault="00320191" w:rsidP="0032019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 w:rsidRPr="00320191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3.9. Не направляти </w:t>
      </w:r>
      <w:r w:rsidRPr="00320191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інфрачервоне</w:t>
      </w:r>
      <w:r w:rsidRPr="00320191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випромінювання на людей.</w:t>
      </w:r>
    </w:p>
    <w:p w14:paraId="62BE771B" w14:textId="77777777" w:rsidR="00320191" w:rsidRPr="00320191" w:rsidRDefault="00320191" w:rsidP="0032019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 w:rsidRPr="00320191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3.10. Не виконувати будь-які ремонтні роботи на УТЗ: </w:t>
      </w:r>
    </w:p>
    <w:p w14:paraId="3FEC24B2" w14:textId="77777777" w:rsidR="00320191" w:rsidRPr="00320191" w:rsidRDefault="00320191" w:rsidP="00320191">
      <w:pPr>
        <w:numPr>
          <w:ilvl w:val="0"/>
          <w:numId w:val="45"/>
        </w:numPr>
        <w:spacing w:after="0" w:line="240" w:lineRule="auto"/>
        <w:ind w:left="1281" w:hanging="357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 w:rsidRPr="00320191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при включеному приводі та інфрачервоних випромінювачах;</w:t>
      </w:r>
    </w:p>
    <w:p w14:paraId="61488AFE" w14:textId="77777777" w:rsidR="00320191" w:rsidRPr="00320191" w:rsidRDefault="00320191" w:rsidP="00320191">
      <w:pPr>
        <w:numPr>
          <w:ilvl w:val="0"/>
          <w:numId w:val="45"/>
        </w:numPr>
        <w:spacing w:after="0" w:line="240" w:lineRule="auto"/>
        <w:ind w:left="1281" w:hanging="357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 w:rsidRPr="00320191">
        <w:rPr>
          <w:rFonts w:ascii="Times New Roman" w:eastAsia="Calibri" w:hAnsi="Times New Roman" w:cs="Times New Roman"/>
          <w:sz w:val="24"/>
          <w:szCs w:val="24"/>
          <w:lang w:val="uk-UA" w:eastAsia="ru-RU"/>
        </w:rPr>
        <w:lastRenderedPageBreak/>
        <w:t>без кожухів, зі знятою передньою кришкою та відчиненою панеллю пульта управління.</w:t>
      </w:r>
    </w:p>
    <w:p w14:paraId="3709134E" w14:textId="77777777" w:rsidR="00320191" w:rsidRPr="00320191" w:rsidRDefault="00320191" w:rsidP="0032019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 w:rsidRPr="00320191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3.11. Про всі недоліки в роботі устаткування, нещасні випадки, факти порушення технологічного процесу повідомити керівника.</w:t>
      </w:r>
    </w:p>
    <w:p w14:paraId="723679CA" w14:textId="77777777" w:rsidR="00320191" w:rsidRPr="00320191" w:rsidRDefault="00320191" w:rsidP="0032019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</w:p>
    <w:p w14:paraId="2EEB2E26" w14:textId="77777777" w:rsidR="00320191" w:rsidRPr="00320191" w:rsidRDefault="00320191" w:rsidP="00320191">
      <w:pPr>
        <w:autoSpaceDE w:val="0"/>
        <w:autoSpaceDN w:val="0"/>
        <w:adjustRightInd w:val="0"/>
        <w:spacing w:after="0" w:line="210" w:lineRule="atLeast"/>
        <w:ind w:firstLine="567"/>
        <w:jc w:val="both"/>
        <w:rPr>
          <w:rFonts w:ascii="Times New Roman" w:hAnsi="Times New Roman" w:cs="Times New Roman"/>
          <w:b/>
          <w:bCs/>
        </w:rPr>
      </w:pPr>
      <w:r w:rsidRPr="00320191">
        <w:rPr>
          <w:rFonts w:ascii="Times New Roman" w:hAnsi="Times New Roman" w:cs="Times New Roman"/>
          <w:b/>
          <w:bCs/>
          <w:color w:val="000000"/>
          <w:sz w:val="24"/>
          <w:szCs w:val="18"/>
          <w:lang w:val="uk-UA"/>
        </w:rPr>
        <w:t>4. Вимоги безпеки після закінчення роботи</w:t>
      </w:r>
    </w:p>
    <w:p w14:paraId="0F5633B6" w14:textId="77777777" w:rsidR="00320191" w:rsidRPr="00320191" w:rsidRDefault="00320191" w:rsidP="0032019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 w:rsidRPr="00320191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4.1. Вимкнути устаткування та очистити його від залишків продукту.</w:t>
      </w:r>
    </w:p>
    <w:p w14:paraId="790A80AA" w14:textId="77777777" w:rsidR="00320191" w:rsidRPr="00320191" w:rsidRDefault="00320191" w:rsidP="0032019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 w:rsidRPr="00320191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4.2. Упорядкувати робоче місце.</w:t>
      </w:r>
    </w:p>
    <w:p w14:paraId="22F6F8C3" w14:textId="77777777" w:rsidR="00320191" w:rsidRPr="00320191" w:rsidRDefault="00320191" w:rsidP="0032019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 w:rsidRPr="00320191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4.3. Повідомити безпосереднього керівника про всі виявлені недоліки в роботі устаткування.</w:t>
      </w:r>
    </w:p>
    <w:p w14:paraId="77B2262E" w14:textId="77777777" w:rsidR="00320191" w:rsidRPr="00320191" w:rsidRDefault="00320191" w:rsidP="0032019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 w:rsidRPr="00320191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4.4. Зняти спецодяг, прийняти душ.</w:t>
      </w:r>
    </w:p>
    <w:p w14:paraId="086FAEA5" w14:textId="77777777" w:rsidR="00320191" w:rsidRPr="00320191" w:rsidRDefault="00320191" w:rsidP="00320191">
      <w:pPr>
        <w:autoSpaceDE w:val="0"/>
        <w:autoSpaceDN w:val="0"/>
        <w:adjustRightInd w:val="0"/>
        <w:spacing w:after="0" w:line="210" w:lineRule="atLeast"/>
        <w:ind w:firstLine="227"/>
        <w:jc w:val="both"/>
        <w:rPr>
          <w:rFonts w:ascii="Times New Roman" w:hAnsi="Times New Roman" w:cs="Myriad Pro"/>
          <w:color w:val="000000"/>
          <w:sz w:val="24"/>
          <w:szCs w:val="18"/>
          <w:lang w:val="uk-UA"/>
        </w:rPr>
      </w:pPr>
    </w:p>
    <w:p w14:paraId="3F8BB434" w14:textId="77777777" w:rsidR="00320191" w:rsidRPr="00320191" w:rsidRDefault="00320191" w:rsidP="003201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18"/>
          <w:lang w:val="uk-UA"/>
        </w:rPr>
      </w:pPr>
      <w:r w:rsidRPr="00320191">
        <w:rPr>
          <w:rFonts w:ascii="Times New Roman" w:hAnsi="Times New Roman" w:cs="Times New Roman"/>
          <w:b/>
          <w:bCs/>
          <w:color w:val="000000"/>
          <w:sz w:val="24"/>
          <w:szCs w:val="18"/>
          <w:lang w:val="uk-UA"/>
        </w:rPr>
        <w:t>5. Вимоги безпеки в аварійних ситуаціях</w:t>
      </w:r>
    </w:p>
    <w:p w14:paraId="6D8CF492" w14:textId="77777777" w:rsidR="00320191" w:rsidRPr="00320191" w:rsidRDefault="00320191" w:rsidP="0032019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2019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5.1. У разі загоряння УТЗ чи продукту переробки необхідно:</w:t>
      </w:r>
    </w:p>
    <w:p w14:paraId="538F8265" w14:textId="77777777" w:rsidR="00320191" w:rsidRPr="00320191" w:rsidRDefault="00320191" w:rsidP="00320191">
      <w:pPr>
        <w:numPr>
          <w:ilvl w:val="0"/>
          <w:numId w:val="46"/>
        </w:numPr>
        <w:autoSpaceDE w:val="0"/>
        <w:autoSpaceDN w:val="0"/>
        <w:spacing w:after="0" w:line="240" w:lineRule="auto"/>
        <w:ind w:left="1281" w:hanging="35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2019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працювати в чистому спецодязі;</w:t>
      </w:r>
    </w:p>
    <w:p w14:paraId="438A322F" w14:textId="77777777" w:rsidR="00320191" w:rsidRPr="00320191" w:rsidRDefault="00320191" w:rsidP="00320191">
      <w:pPr>
        <w:numPr>
          <w:ilvl w:val="0"/>
          <w:numId w:val="46"/>
        </w:numPr>
        <w:spacing w:after="0" w:line="240" w:lineRule="auto"/>
        <w:ind w:left="1281" w:hanging="35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2019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припинити роботу;</w:t>
      </w:r>
    </w:p>
    <w:p w14:paraId="27B41895" w14:textId="77777777" w:rsidR="00320191" w:rsidRPr="00320191" w:rsidRDefault="00320191" w:rsidP="00320191">
      <w:pPr>
        <w:numPr>
          <w:ilvl w:val="0"/>
          <w:numId w:val="46"/>
        </w:numPr>
        <w:spacing w:after="0" w:line="240" w:lineRule="auto"/>
        <w:ind w:left="1281" w:hanging="35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2019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вимкнути машину за допомогою аварійного вимикача;</w:t>
      </w:r>
    </w:p>
    <w:p w14:paraId="431FC7FF" w14:textId="77777777" w:rsidR="00320191" w:rsidRPr="00320191" w:rsidRDefault="00320191" w:rsidP="00320191">
      <w:pPr>
        <w:numPr>
          <w:ilvl w:val="0"/>
          <w:numId w:val="46"/>
        </w:numPr>
        <w:spacing w:after="0" w:line="240" w:lineRule="auto"/>
        <w:ind w:left="1281" w:hanging="35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2019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вимкнути електроживлення;</w:t>
      </w:r>
    </w:p>
    <w:p w14:paraId="3548607F" w14:textId="77777777" w:rsidR="00320191" w:rsidRPr="00320191" w:rsidRDefault="00320191" w:rsidP="00320191">
      <w:pPr>
        <w:numPr>
          <w:ilvl w:val="0"/>
          <w:numId w:val="46"/>
        </w:numPr>
        <w:spacing w:after="0" w:line="240" w:lineRule="auto"/>
        <w:ind w:left="1281" w:hanging="35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2019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повідомити керівнику або відповідальній особі;</w:t>
      </w:r>
    </w:p>
    <w:p w14:paraId="34AAC054" w14:textId="77777777" w:rsidR="00320191" w:rsidRPr="00320191" w:rsidRDefault="00320191" w:rsidP="00320191">
      <w:pPr>
        <w:numPr>
          <w:ilvl w:val="0"/>
          <w:numId w:val="46"/>
        </w:numPr>
        <w:spacing w:after="0" w:line="240" w:lineRule="auto"/>
        <w:ind w:left="1281" w:hanging="35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2019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використати первинні засоби пожежогасіння;</w:t>
      </w:r>
    </w:p>
    <w:p w14:paraId="15A12857" w14:textId="77777777" w:rsidR="00320191" w:rsidRPr="00320191" w:rsidRDefault="00320191" w:rsidP="00320191">
      <w:pPr>
        <w:numPr>
          <w:ilvl w:val="0"/>
          <w:numId w:val="46"/>
        </w:numPr>
        <w:spacing w:after="0" w:line="240" w:lineRule="auto"/>
        <w:ind w:left="1281" w:hanging="35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2019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за необхідності повідомити про це за телефоном 101 та покинути приміщення відповідно до схеми евакуації.</w:t>
      </w:r>
    </w:p>
    <w:p w14:paraId="62955291" w14:textId="77777777" w:rsidR="00320191" w:rsidRPr="00320191" w:rsidRDefault="00320191" w:rsidP="00320191">
      <w:pPr>
        <w:spacing w:after="0" w:line="240" w:lineRule="auto"/>
        <w:ind w:firstLine="567"/>
        <w:jc w:val="both"/>
        <w:rPr>
          <w:rFonts w:ascii="Segoe UI" w:eastAsia="Times New Roman" w:hAnsi="Segoe UI" w:cs="Segoe UI"/>
          <w:sz w:val="18"/>
          <w:szCs w:val="18"/>
          <w:lang w:val="uk-UA" w:eastAsia="uk-UA"/>
        </w:rPr>
      </w:pPr>
      <w:r w:rsidRPr="0032019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5.2. </w:t>
      </w:r>
      <w:r w:rsidRPr="00320191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У разі нещасних випадків надати потерпілому </w:t>
      </w:r>
      <w:proofErr w:type="spellStart"/>
      <w:r w:rsidRPr="00320191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домедичну</w:t>
      </w:r>
      <w:proofErr w:type="spellEnd"/>
      <w:r w:rsidRPr="00320191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допомогу згідно з Інструкцією з надання </w:t>
      </w:r>
      <w:proofErr w:type="spellStart"/>
      <w:r w:rsidRPr="00320191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домедичної</w:t>
      </w:r>
      <w:proofErr w:type="spellEnd"/>
      <w:r w:rsidRPr="00320191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допомоги, що діє на підприємстві. За подальшого погіршення самопочуття потерпілого не припиняти надавати </w:t>
      </w:r>
      <w:proofErr w:type="spellStart"/>
      <w:r w:rsidRPr="00320191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домедичну</w:t>
      </w:r>
      <w:proofErr w:type="spellEnd"/>
      <w:r w:rsidRPr="00320191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допомогу та викликати за телефоном 103 швидку медичну допомогу.</w:t>
      </w:r>
    </w:p>
    <w:p w14:paraId="158D7106" w14:textId="77777777" w:rsidR="00320191" w:rsidRPr="00320191" w:rsidRDefault="00320191" w:rsidP="00320191">
      <w:pPr>
        <w:spacing w:after="0" w:line="240" w:lineRule="auto"/>
        <w:ind w:firstLine="567"/>
        <w:jc w:val="both"/>
        <w:textAlignment w:val="baseline"/>
        <w:rPr>
          <w:rFonts w:ascii="Segoe UI" w:eastAsia="Times New Roman" w:hAnsi="Segoe UI" w:cs="Segoe UI"/>
          <w:sz w:val="18"/>
          <w:szCs w:val="18"/>
          <w:lang w:val="uk-UA" w:eastAsia="uk-UA"/>
        </w:rPr>
      </w:pPr>
      <w:r w:rsidRPr="00320191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5.3. </w:t>
      </w:r>
      <w:r w:rsidRPr="00320191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При ураженні електричним струмом негайно звільнити потерпілого </w:t>
      </w:r>
      <w:r w:rsidRPr="00320191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від його дії. Для цього від’єднати електроустановку від джерела живлення. Якщо це зробити неможливо — відтягнути </w:t>
      </w:r>
      <w:r w:rsidRPr="00320191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потерпілого </w:t>
      </w:r>
      <w:r w:rsidRPr="00320191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від струмопровідних частин за одяг або за допомогою підручного ізоляційного матеріалу.</w:t>
      </w:r>
    </w:p>
    <w:p w14:paraId="6E35BFAE" w14:textId="77777777" w:rsidR="00320191" w:rsidRPr="00320191" w:rsidRDefault="00320191" w:rsidP="00320191">
      <w:pPr>
        <w:spacing w:after="0" w:line="240" w:lineRule="auto"/>
        <w:ind w:firstLine="567"/>
        <w:jc w:val="both"/>
        <w:textAlignment w:val="baseline"/>
        <w:rPr>
          <w:rFonts w:ascii="Segoe UI" w:eastAsia="Times New Roman" w:hAnsi="Segoe UI" w:cs="Segoe UI"/>
          <w:sz w:val="18"/>
          <w:szCs w:val="18"/>
          <w:lang w:val="uk-UA" w:eastAsia="uk-UA"/>
        </w:rPr>
      </w:pPr>
      <w:r w:rsidRPr="00320191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5.4. Зберегти обстановку в робочій зоні та обладнання такими, якими вони були на момент події, якщо це не загрожує життю і здоров’ю інших працівників та не призведе до більш тяжких наслідків.</w:t>
      </w:r>
    </w:p>
    <w:p w14:paraId="1F076183" w14:textId="77777777" w:rsidR="00320191" w:rsidRPr="00320191" w:rsidRDefault="00320191" w:rsidP="00320191">
      <w:pPr>
        <w:spacing w:after="0" w:line="240" w:lineRule="auto"/>
        <w:ind w:firstLine="567"/>
        <w:jc w:val="both"/>
        <w:textAlignment w:val="baseline"/>
        <w:rPr>
          <w:rFonts w:ascii="Segoe UI" w:eastAsia="Times New Roman" w:hAnsi="Segoe UI" w:cs="Segoe UI"/>
          <w:sz w:val="18"/>
          <w:szCs w:val="18"/>
          <w:lang w:val="uk-UA" w:eastAsia="uk-UA"/>
        </w:rPr>
      </w:pPr>
      <w:r w:rsidRPr="00320191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5.5. У всіх випадках виконувати вказівки керівника робіт, щоб ліквідувати небезпеку.</w:t>
      </w:r>
    </w:p>
    <w:p w14:paraId="45E2946C" w14:textId="77777777" w:rsidR="00937614" w:rsidRPr="00937614" w:rsidRDefault="00937614" w:rsidP="0093761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tbl>
      <w:tblPr>
        <w:tblStyle w:val="a7"/>
        <w:tblW w:w="9355" w:type="dxa"/>
        <w:tblLayout w:type="fixed"/>
        <w:tblLook w:val="04A0" w:firstRow="1" w:lastRow="0" w:firstColumn="1" w:lastColumn="0" w:noHBand="0" w:noVBand="1"/>
      </w:tblPr>
      <w:tblGrid>
        <w:gridCol w:w="4752"/>
        <w:gridCol w:w="1848"/>
        <w:gridCol w:w="2755"/>
      </w:tblGrid>
      <w:tr w:rsidR="00937614" w:rsidRPr="00937614" w14:paraId="2ADE2532" w14:textId="77777777" w:rsidTr="006B3478">
        <w:trPr>
          <w:trHeight w:val="562"/>
        </w:trPr>
        <w:tc>
          <w:tcPr>
            <w:tcW w:w="4752" w:type="dxa"/>
            <w:tcBorders>
              <w:top w:val="nil"/>
              <w:left w:val="nil"/>
              <w:bottom w:val="nil"/>
              <w:right w:val="nil"/>
            </w:tcBorders>
          </w:tcPr>
          <w:p w14:paraId="2064D312" w14:textId="77777777" w:rsidR="00937614" w:rsidRPr="00937614" w:rsidRDefault="00937614" w:rsidP="00937614">
            <w:pPr>
              <w:suppressAutoHyphens/>
              <w:jc w:val="center"/>
              <w:rPr>
                <w:rFonts w:eastAsia="Calibri"/>
                <w:lang w:val="uk-UA" w:eastAsia="ar-SA"/>
              </w:rPr>
            </w:pPr>
            <w:r w:rsidRPr="00937614">
              <w:rPr>
                <w:rFonts w:eastAsia="Calibri"/>
                <w:sz w:val="24"/>
                <w:szCs w:val="32"/>
                <w:lang w:val="uk-UA" w:eastAsia="ar-SA"/>
              </w:rPr>
              <w:t>_____________________________________</w:t>
            </w:r>
            <w:r w:rsidRPr="00937614">
              <w:rPr>
                <w:rFonts w:eastAsia="Calibri"/>
                <w:lang w:val="uk-UA" w:eastAsia="ar-SA"/>
              </w:rPr>
              <w:br/>
            </w:r>
            <w:r w:rsidRPr="00937614">
              <w:rPr>
                <w:rFonts w:eastAsia="Calibri"/>
                <w:szCs w:val="16"/>
                <w:lang w:val="uk-UA" w:eastAsia="ar-SA"/>
              </w:rPr>
              <w:t>(посада керівника підрозділу (організації) — розробника)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14:paraId="5702193A" w14:textId="77777777" w:rsidR="00937614" w:rsidRPr="00937614" w:rsidRDefault="00937614" w:rsidP="00937614">
            <w:pPr>
              <w:suppressAutoHyphens/>
              <w:jc w:val="center"/>
              <w:rPr>
                <w:rFonts w:eastAsia="Calibri"/>
                <w:lang w:val="uk-UA" w:eastAsia="ar-SA"/>
              </w:rPr>
            </w:pPr>
            <w:r w:rsidRPr="00937614">
              <w:rPr>
                <w:rFonts w:eastAsia="Calibri"/>
                <w:sz w:val="24"/>
                <w:szCs w:val="32"/>
                <w:lang w:val="uk-UA" w:eastAsia="ar-SA"/>
              </w:rPr>
              <w:t>____________</w:t>
            </w:r>
            <w:r w:rsidRPr="00937614">
              <w:rPr>
                <w:rFonts w:eastAsia="Calibri"/>
                <w:lang w:val="uk-UA" w:eastAsia="ar-SA"/>
              </w:rPr>
              <w:br/>
            </w:r>
            <w:r w:rsidRPr="00937614">
              <w:rPr>
                <w:rFonts w:eastAsia="Calibri"/>
                <w:szCs w:val="16"/>
                <w:lang w:val="uk-UA" w:eastAsia="ar-SA"/>
              </w:rPr>
              <w:t>(підпис)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</w:tcPr>
          <w:p w14:paraId="068EAF0C" w14:textId="77777777" w:rsidR="00937614" w:rsidRPr="00937614" w:rsidRDefault="00937614" w:rsidP="00937614">
            <w:pPr>
              <w:suppressAutoHyphens/>
              <w:jc w:val="center"/>
              <w:rPr>
                <w:rFonts w:eastAsia="Calibri"/>
                <w:lang w:val="uk-UA" w:eastAsia="ar-SA"/>
              </w:rPr>
            </w:pPr>
            <w:r w:rsidRPr="00937614">
              <w:rPr>
                <w:rFonts w:eastAsia="Calibri"/>
                <w:sz w:val="24"/>
                <w:szCs w:val="32"/>
                <w:lang w:val="uk-UA" w:eastAsia="ar-SA"/>
              </w:rPr>
              <w:t>_____________________</w:t>
            </w:r>
            <w:r w:rsidRPr="00937614">
              <w:rPr>
                <w:rFonts w:eastAsia="Calibri"/>
                <w:lang w:val="uk-UA" w:eastAsia="ar-SA"/>
              </w:rPr>
              <w:br/>
            </w:r>
            <w:r w:rsidRPr="00937614">
              <w:rPr>
                <w:rFonts w:eastAsia="Calibri"/>
                <w:szCs w:val="16"/>
                <w:lang w:val="uk-UA" w:eastAsia="ar-SA"/>
              </w:rPr>
              <w:t>(ім’я, ПРІЗВИЩЕ)</w:t>
            </w:r>
          </w:p>
        </w:tc>
      </w:tr>
    </w:tbl>
    <w:p w14:paraId="2745ADBB" w14:textId="77777777" w:rsidR="00937614" w:rsidRPr="00937614" w:rsidRDefault="00937614" w:rsidP="00937614">
      <w:pPr>
        <w:suppressAutoHyphens/>
        <w:spacing w:after="0" w:line="240" w:lineRule="auto"/>
        <w:rPr>
          <w:rFonts w:ascii="Times New Roman" w:eastAsia="Calibri" w:hAnsi="Times New Roman" w:cs="Times New Roman"/>
          <w:iCs/>
          <w:sz w:val="20"/>
          <w:szCs w:val="20"/>
          <w:lang w:val="uk-UA" w:eastAsia="ar-SA"/>
        </w:rPr>
      </w:pPr>
    </w:p>
    <w:p w14:paraId="3726AC1C" w14:textId="77777777" w:rsidR="00937614" w:rsidRPr="00937614" w:rsidRDefault="00937614" w:rsidP="00937614">
      <w:pPr>
        <w:suppressAutoHyphens/>
        <w:spacing w:after="0" w:line="240" w:lineRule="auto"/>
        <w:rPr>
          <w:rFonts w:ascii="Times New Roman" w:eastAsia="Calibri" w:hAnsi="Times New Roman" w:cs="Times New Roman"/>
          <w:i/>
          <w:sz w:val="24"/>
          <w:szCs w:val="32"/>
          <w:lang w:val="uk-UA" w:eastAsia="ar-SA"/>
        </w:rPr>
      </w:pPr>
      <w:r w:rsidRPr="00937614">
        <w:rPr>
          <w:rFonts w:ascii="Times New Roman" w:eastAsia="Calibri" w:hAnsi="Times New Roman" w:cs="Times New Roman"/>
          <w:i/>
          <w:sz w:val="24"/>
          <w:szCs w:val="32"/>
          <w:lang w:val="uk-UA" w:eastAsia="ar-SA"/>
        </w:rPr>
        <w:t>Погоджено:</w:t>
      </w:r>
    </w:p>
    <w:p w14:paraId="61A58B75" w14:textId="77777777" w:rsidR="00937614" w:rsidRPr="00937614" w:rsidRDefault="00937614" w:rsidP="00937614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32"/>
          <w:lang w:val="uk-UA" w:eastAsia="ar-SA"/>
        </w:rPr>
      </w:pPr>
      <w:r w:rsidRPr="00937614">
        <w:rPr>
          <w:rFonts w:ascii="Times New Roman" w:eastAsia="Calibri" w:hAnsi="Times New Roman" w:cs="Times New Roman"/>
          <w:sz w:val="24"/>
          <w:szCs w:val="32"/>
          <w:lang w:val="uk-UA" w:eastAsia="ar-SA"/>
        </w:rPr>
        <w:t>Керівник (спеціаліст)</w:t>
      </w:r>
      <w:r w:rsidRPr="00937614">
        <w:rPr>
          <w:rFonts w:ascii="Times New Roman" w:eastAsia="Calibri" w:hAnsi="Times New Roman" w:cs="Times New Roman"/>
          <w:sz w:val="24"/>
          <w:szCs w:val="32"/>
          <w:lang w:val="uk-UA" w:eastAsia="ar-SA"/>
        </w:rPr>
        <w:br/>
        <w:t>служби охорони праці підприємства</w:t>
      </w:r>
    </w:p>
    <w:tbl>
      <w:tblPr>
        <w:tblStyle w:val="a7"/>
        <w:tblW w:w="5670" w:type="dxa"/>
        <w:tblLayout w:type="fixed"/>
        <w:tblLook w:val="04A0" w:firstRow="1" w:lastRow="0" w:firstColumn="1" w:lastColumn="0" w:noHBand="0" w:noVBand="1"/>
      </w:tblPr>
      <w:tblGrid>
        <w:gridCol w:w="1701"/>
        <w:gridCol w:w="3969"/>
      </w:tblGrid>
      <w:tr w:rsidR="00937614" w:rsidRPr="00937614" w14:paraId="66DAA4FC" w14:textId="77777777" w:rsidTr="006B3478">
        <w:trPr>
          <w:trHeight w:val="562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6E3E6D1" w14:textId="77777777" w:rsidR="00937614" w:rsidRPr="00937614" w:rsidRDefault="00937614" w:rsidP="00937614">
            <w:pPr>
              <w:suppressAutoHyphens/>
              <w:jc w:val="center"/>
              <w:rPr>
                <w:rFonts w:eastAsia="Calibri"/>
                <w:lang w:val="uk-UA" w:eastAsia="ar-SA"/>
              </w:rPr>
            </w:pPr>
            <w:r w:rsidRPr="00937614">
              <w:rPr>
                <w:rFonts w:eastAsia="Calibri"/>
                <w:sz w:val="24"/>
                <w:szCs w:val="32"/>
                <w:lang w:val="uk-UA" w:eastAsia="ar-SA"/>
              </w:rPr>
              <w:t>____________</w:t>
            </w:r>
            <w:r w:rsidRPr="00937614">
              <w:rPr>
                <w:rFonts w:eastAsia="Calibri"/>
                <w:lang w:val="uk-UA" w:eastAsia="ar-SA"/>
              </w:rPr>
              <w:br/>
            </w:r>
            <w:r w:rsidRPr="00937614">
              <w:rPr>
                <w:rFonts w:eastAsia="Calibri"/>
                <w:szCs w:val="16"/>
                <w:lang w:val="uk-UA" w:eastAsia="ar-SA"/>
              </w:rPr>
              <w:t>(підпис)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101A9534" w14:textId="77777777" w:rsidR="00937614" w:rsidRPr="00937614" w:rsidRDefault="00937614" w:rsidP="00937614">
            <w:pPr>
              <w:suppressAutoHyphens/>
              <w:jc w:val="center"/>
              <w:rPr>
                <w:rFonts w:eastAsia="Calibri"/>
                <w:lang w:val="uk-UA" w:eastAsia="ar-SA"/>
              </w:rPr>
            </w:pPr>
            <w:r w:rsidRPr="00937614">
              <w:rPr>
                <w:rFonts w:eastAsia="Calibri"/>
                <w:sz w:val="24"/>
                <w:szCs w:val="32"/>
                <w:lang w:val="uk-UA" w:eastAsia="ar-SA"/>
              </w:rPr>
              <w:t>_____________________</w:t>
            </w:r>
            <w:r w:rsidRPr="00937614">
              <w:rPr>
                <w:rFonts w:eastAsia="Calibri"/>
                <w:lang w:val="uk-UA" w:eastAsia="ar-SA"/>
              </w:rPr>
              <w:br/>
            </w:r>
            <w:r w:rsidRPr="00937614">
              <w:rPr>
                <w:rFonts w:eastAsia="Calibri"/>
                <w:szCs w:val="16"/>
                <w:lang w:val="uk-UA" w:eastAsia="ar-SA"/>
              </w:rPr>
              <w:t>(ім’я, ПРІЗВИЩЕ)</w:t>
            </w:r>
          </w:p>
        </w:tc>
      </w:tr>
    </w:tbl>
    <w:p w14:paraId="6CF8411E" w14:textId="77777777" w:rsidR="00937614" w:rsidRPr="00937614" w:rsidRDefault="00937614" w:rsidP="009376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Calibri" w:hAnsi="Times New Roman" w:cs="Times New Roman"/>
          <w:sz w:val="20"/>
          <w:szCs w:val="24"/>
          <w:vertAlign w:val="superscript"/>
          <w:lang w:val="uk-UA" w:eastAsia="ar-SA"/>
        </w:rPr>
      </w:pPr>
      <w:r w:rsidRPr="00937614">
        <w:rPr>
          <w:rFonts w:ascii="Times New Roman" w:eastAsia="Times New Roman" w:hAnsi="Times New Roman" w:cs="Times New Roman"/>
          <w:sz w:val="24"/>
          <w:szCs w:val="32"/>
          <w:lang w:val="uk-UA" w:eastAsia="zh-CN"/>
        </w:rPr>
        <w:t>Керівник (фахівець)</w:t>
      </w:r>
      <w:r w:rsidRPr="00937614">
        <w:rPr>
          <w:rFonts w:ascii="Times New Roman" w:eastAsia="Times New Roman" w:hAnsi="Times New Roman" w:cs="Times New Roman"/>
          <w:sz w:val="24"/>
          <w:szCs w:val="32"/>
          <w:lang w:val="uk-UA" w:eastAsia="zh-CN"/>
        </w:rPr>
        <w:br/>
      </w:r>
      <w:r w:rsidRPr="00937614">
        <w:rPr>
          <w:rFonts w:ascii="Times New Roman" w:eastAsia="Calibri" w:hAnsi="Times New Roman" w:cs="Times New Roman"/>
          <w:sz w:val="24"/>
          <w:szCs w:val="32"/>
          <w:lang w:val="uk-UA" w:eastAsia="zh-CN"/>
        </w:rPr>
        <w:t>із правових питань</w:t>
      </w:r>
      <w:r w:rsidRPr="00937614">
        <w:rPr>
          <w:rFonts w:ascii="Times New Roman" w:eastAsia="Calibri" w:hAnsi="Times New Roman" w:cs="Times New Roman"/>
          <w:sz w:val="20"/>
          <w:szCs w:val="24"/>
          <w:vertAlign w:val="superscript"/>
          <w:lang w:val="uk-UA" w:eastAsia="zh-CN"/>
        </w:rPr>
        <w:footnoteReference w:id="2"/>
      </w:r>
    </w:p>
    <w:tbl>
      <w:tblPr>
        <w:tblStyle w:val="a7"/>
        <w:tblW w:w="5670" w:type="dxa"/>
        <w:tblLayout w:type="fixed"/>
        <w:tblLook w:val="04A0" w:firstRow="1" w:lastRow="0" w:firstColumn="1" w:lastColumn="0" w:noHBand="0" w:noVBand="1"/>
      </w:tblPr>
      <w:tblGrid>
        <w:gridCol w:w="1701"/>
        <w:gridCol w:w="3969"/>
      </w:tblGrid>
      <w:tr w:rsidR="00937614" w:rsidRPr="00937614" w14:paraId="6ACE551D" w14:textId="77777777" w:rsidTr="006B3478">
        <w:trPr>
          <w:trHeight w:val="562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AE7197B" w14:textId="77777777" w:rsidR="00937614" w:rsidRPr="00937614" w:rsidRDefault="00937614" w:rsidP="00937614">
            <w:pPr>
              <w:suppressAutoHyphens/>
              <w:jc w:val="center"/>
              <w:rPr>
                <w:rFonts w:eastAsia="Calibri"/>
                <w:lang w:val="uk-UA" w:eastAsia="ar-SA"/>
              </w:rPr>
            </w:pPr>
            <w:r w:rsidRPr="00937614">
              <w:rPr>
                <w:rFonts w:eastAsia="Calibri"/>
                <w:sz w:val="24"/>
                <w:szCs w:val="32"/>
                <w:lang w:val="uk-UA" w:eastAsia="ar-SA"/>
              </w:rPr>
              <w:t>____________</w:t>
            </w:r>
            <w:r w:rsidRPr="00937614">
              <w:rPr>
                <w:rFonts w:eastAsia="Calibri"/>
                <w:lang w:val="uk-UA" w:eastAsia="ar-SA"/>
              </w:rPr>
              <w:br/>
            </w:r>
            <w:r w:rsidRPr="00937614">
              <w:rPr>
                <w:rFonts w:eastAsia="Calibri"/>
                <w:szCs w:val="16"/>
                <w:lang w:val="uk-UA" w:eastAsia="ar-SA"/>
              </w:rPr>
              <w:t>(підпис)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5EC947A4" w14:textId="77777777" w:rsidR="00937614" w:rsidRPr="00937614" w:rsidRDefault="00937614" w:rsidP="00937614">
            <w:pPr>
              <w:suppressAutoHyphens/>
              <w:jc w:val="center"/>
              <w:rPr>
                <w:rFonts w:eastAsia="Calibri"/>
                <w:lang w:val="uk-UA" w:eastAsia="ar-SA"/>
              </w:rPr>
            </w:pPr>
            <w:r w:rsidRPr="00937614">
              <w:rPr>
                <w:rFonts w:eastAsia="Calibri"/>
                <w:sz w:val="24"/>
                <w:szCs w:val="32"/>
                <w:lang w:val="uk-UA" w:eastAsia="ar-SA"/>
              </w:rPr>
              <w:t>_____________________</w:t>
            </w:r>
            <w:r w:rsidRPr="00937614">
              <w:rPr>
                <w:rFonts w:eastAsia="Calibri"/>
                <w:lang w:val="uk-UA" w:eastAsia="ar-SA"/>
              </w:rPr>
              <w:br/>
            </w:r>
            <w:r w:rsidRPr="00937614">
              <w:rPr>
                <w:rFonts w:eastAsia="Calibri"/>
                <w:szCs w:val="16"/>
                <w:lang w:val="uk-UA" w:eastAsia="ar-SA"/>
              </w:rPr>
              <w:t>(ім’я, ПРІЗВИЩЕ)</w:t>
            </w:r>
          </w:p>
        </w:tc>
      </w:tr>
    </w:tbl>
    <w:p w14:paraId="37CA45DF" w14:textId="7C363029" w:rsidR="00505448" w:rsidRPr="00937614" w:rsidRDefault="00505448" w:rsidP="0093761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vertAlign w:val="superscript"/>
          <w:lang w:val="uk-UA" w:eastAsia="ar-SA"/>
        </w:rPr>
      </w:pPr>
    </w:p>
    <w:sectPr w:rsidR="00505448" w:rsidRPr="009376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6DEEFD" w14:textId="77777777" w:rsidR="00CF1AD6" w:rsidRDefault="00CF1AD6" w:rsidP="00505448">
      <w:pPr>
        <w:spacing w:after="0" w:line="240" w:lineRule="auto"/>
      </w:pPr>
      <w:r>
        <w:separator/>
      </w:r>
    </w:p>
  </w:endnote>
  <w:endnote w:type="continuationSeparator" w:id="0">
    <w:p w14:paraId="65422710" w14:textId="77777777" w:rsidR="00CF1AD6" w:rsidRDefault="00CF1AD6" w:rsidP="005054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 Cyr">
    <w:altName w:val="Cambria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F27555" w14:textId="77777777" w:rsidR="00CF1AD6" w:rsidRDefault="00CF1AD6" w:rsidP="00505448">
      <w:pPr>
        <w:spacing w:after="0" w:line="240" w:lineRule="auto"/>
      </w:pPr>
      <w:r>
        <w:separator/>
      </w:r>
    </w:p>
  </w:footnote>
  <w:footnote w:type="continuationSeparator" w:id="0">
    <w:p w14:paraId="300EED27" w14:textId="77777777" w:rsidR="00CF1AD6" w:rsidRDefault="00CF1AD6" w:rsidP="00505448">
      <w:pPr>
        <w:spacing w:after="0" w:line="240" w:lineRule="auto"/>
      </w:pPr>
      <w:r>
        <w:continuationSeparator/>
      </w:r>
    </w:p>
  </w:footnote>
  <w:footnote w:id="1">
    <w:p w14:paraId="79349642" w14:textId="77777777" w:rsidR="00320191" w:rsidRPr="001D2D83" w:rsidRDefault="00320191" w:rsidP="00320191">
      <w:pPr>
        <w:pStyle w:val="a3"/>
        <w:rPr>
          <w:rFonts w:ascii="Times New Roman" w:hAnsi="Times New Roman" w:cs="Times New Roman"/>
          <w:lang w:val="uk-UA"/>
        </w:rPr>
      </w:pPr>
      <w:r w:rsidRPr="001D2D83">
        <w:rPr>
          <w:rStyle w:val="a5"/>
          <w:rFonts w:ascii="Times New Roman" w:hAnsi="Times New Roman" w:cs="Times New Roman"/>
          <w:lang w:val="uk-UA"/>
        </w:rPr>
        <w:footnoteRef/>
      </w:r>
      <w:r w:rsidRPr="001D2D83">
        <w:rPr>
          <w:rFonts w:ascii="Times New Roman" w:hAnsi="Times New Roman" w:cs="Times New Roman"/>
          <w:lang w:val="uk-UA"/>
        </w:rPr>
        <w:t xml:space="preserve"> Наведено примірну інструкцію. За потреби адаптуйте її до умов вашого підприємства.</w:t>
      </w:r>
    </w:p>
  </w:footnote>
  <w:footnote w:id="2">
    <w:p w14:paraId="7BA7CB38" w14:textId="77777777" w:rsidR="00937614" w:rsidRPr="00881F8D" w:rsidRDefault="00937614" w:rsidP="00937614">
      <w:pPr>
        <w:pStyle w:val="a3"/>
        <w:jc w:val="both"/>
        <w:rPr>
          <w:rFonts w:ascii="Times New Roman" w:hAnsi="Times New Roman" w:cs="Times New Roman"/>
          <w:lang w:val="uk-UA"/>
        </w:rPr>
      </w:pPr>
      <w:r w:rsidRPr="00881F8D">
        <w:rPr>
          <w:rStyle w:val="a9"/>
          <w:rFonts w:ascii="Times New Roman" w:hAnsi="Times New Roman" w:cs="Times New Roman"/>
        </w:rPr>
        <w:footnoteRef/>
      </w:r>
      <w:r w:rsidRPr="00881F8D">
        <w:rPr>
          <w:rFonts w:ascii="Times New Roman" w:hAnsi="Times New Roman" w:cs="Times New Roman"/>
          <w:lang w:val="uk-UA"/>
        </w:rPr>
        <w:t xml:space="preserve"> </w:t>
      </w:r>
      <w:r w:rsidRPr="003D60F7">
        <w:rPr>
          <w:rFonts w:ascii="Times New Roman" w:hAnsi="Times New Roman" w:cs="Times New Roman"/>
          <w:lang w:val="uk-UA"/>
        </w:rPr>
        <w:t>За потреби інструкцію погоджують інші уповноважені служби, підрозділи та посадові особи підприємства, перелік яких визначає служба охорони праці.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E64FF"/>
    <w:multiLevelType w:val="multilevel"/>
    <w:tmpl w:val="97DA12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740464A"/>
    <w:multiLevelType w:val="hybridMultilevel"/>
    <w:tmpl w:val="84F87DD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9856EEF"/>
    <w:multiLevelType w:val="hybridMultilevel"/>
    <w:tmpl w:val="26E8EF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9E3694"/>
    <w:multiLevelType w:val="hybridMultilevel"/>
    <w:tmpl w:val="FB3E3C2C"/>
    <w:lvl w:ilvl="0" w:tplc="2000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0C6E0219"/>
    <w:multiLevelType w:val="hybridMultilevel"/>
    <w:tmpl w:val="91E2271A"/>
    <w:lvl w:ilvl="0" w:tplc="BEB23E1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88767ADA">
      <w:numFmt w:val="bullet"/>
      <w:lvlText w:val="-"/>
      <w:lvlJc w:val="left"/>
      <w:pPr>
        <w:ind w:left="2069" w:hanging="705"/>
      </w:pPr>
      <w:rPr>
        <w:rFonts w:ascii="Symbol Cyr" w:eastAsia="Calibri" w:hAnsi="Symbol Cyr" w:cs="Symbol Cyr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0D5D4A85"/>
    <w:multiLevelType w:val="multilevel"/>
    <w:tmpl w:val="15604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BD7730"/>
    <w:multiLevelType w:val="hybridMultilevel"/>
    <w:tmpl w:val="900E05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8D7A97"/>
    <w:multiLevelType w:val="hybridMultilevel"/>
    <w:tmpl w:val="8F10CCE4"/>
    <w:lvl w:ilvl="0" w:tplc="2000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1434498E"/>
    <w:multiLevelType w:val="hybridMultilevel"/>
    <w:tmpl w:val="411424A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36100B"/>
    <w:multiLevelType w:val="hybridMultilevel"/>
    <w:tmpl w:val="54DCE4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794443"/>
    <w:multiLevelType w:val="hybridMultilevel"/>
    <w:tmpl w:val="EF369372"/>
    <w:lvl w:ilvl="0" w:tplc="200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88767ADA">
      <w:numFmt w:val="bullet"/>
      <w:lvlText w:val="-"/>
      <w:lvlJc w:val="left"/>
      <w:pPr>
        <w:ind w:left="2069" w:hanging="705"/>
      </w:pPr>
      <w:rPr>
        <w:rFonts w:ascii="Symbol Cyr" w:eastAsia="Calibri" w:hAnsi="Symbol Cyr" w:cs="Symbol Cyr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1C3C5FDE"/>
    <w:multiLevelType w:val="hybridMultilevel"/>
    <w:tmpl w:val="450A02B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450465"/>
    <w:multiLevelType w:val="hybridMultilevel"/>
    <w:tmpl w:val="9508E75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923C91"/>
    <w:multiLevelType w:val="hybridMultilevel"/>
    <w:tmpl w:val="93328632"/>
    <w:lvl w:ilvl="0" w:tplc="200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88767ADA">
      <w:numFmt w:val="bullet"/>
      <w:lvlText w:val="-"/>
      <w:lvlJc w:val="left"/>
      <w:pPr>
        <w:ind w:left="2069" w:hanging="705"/>
      </w:pPr>
      <w:rPr>
        <w:rFonts w:ascii="Symbol Cyr" w:eastAsia="Calibri" w:hAnsi="Symbol Cyr" w:cs="Symbol Cyr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25557266"/>
    <w:multiLevelType w:val="hybridMultilevel"/>
    <w:tmpl w:val="235039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C222E9"/>
    <w:multiLevelType w:val="hybridMultilevel"/>
    <w:tmpl w:val="04CC847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2AB33EE8"/>
    <w:multiLevelType w:val="hybridMultilevel"/>
    <w:tmpl w:val="23E0ACB6"/>
    <w:lvl w:ilvl="0" w:tplc="2000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7" w15:restartNumberingAfterBreak="0">
    <w:nsid w:val="2EBA5E13"/>
    <w:multiLevelType w:val="hybridMultilevel"/>
    <w:tmpl w:val="B86A5FE2"/>
    <w:lvl w:ilvl="0" w:tplc="200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88767ADA">
      <w:numFmt w:val="bullet"/>
      <w:lvlText w:val="-"/>
      <w:lvlJc w:val="left"/>
      <w:pPr>
        <w:ind w:left="2069" w:hanging="705"/>
      </w:pPr>
      <w:rPr>
        <w:rFonts w:ascii="Symbol Cyr" w:eastAsia="Calibri" w:hAnsi="Symbol Cyr" w:cs="Symbol Cyr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32D439A0"/>
    <w:multiLevelType w:val="hybridMultilevel"/>
    <w:tmpl w:val="CB4EFC6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D1596B"/>
    <w:multiLevelType w:val="hybridMultilevel"/>
    <w:tmpl w:val="E5C2E58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FFFFFFFF">
      <w:numFmt w:val="bullet"/>
      <w:lvlText w:val="-"/>
      <w:lvlJc w:val="left"/>
      <w:pPr>
        <w:ind w:left="2069" w:hanging="705"/>
      </w:pPr>
      <w:rPr>
        <w:rFonts w:ascii="Symbol Cyr" w:eastAsia="Calibri" w:hAnsi="Symbol Cyr" w:cs="Symbol Cyr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3B0E5650"/>
    <w:multiLevelType w:val="hybridMultilevel"/>
    <w:tmpl w:val="E0D8611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3B377137"/>
    <w:multiLevelType w:val="hybridMultilevel"/>
    <w:tmpl w:val="41C8FF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CE11E9"/>
    <w:multiLevelType w:val="hybridMultilevel"/>
    <w:tmpl w:val="7F00B9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D3103B"/>
    <w:multiLevelType w:val="hybridMultilevel"/>
    <w:tmpl w:val="C95A3278"/>
    <w:lvl w:ilvl="0" w:tplc="393AAF6E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3E906D0F"/>
    <w:multiLevelType w:val="hybridMultilevel"/>
    <w:tmpl w:val="57B40AA6"/>
    <w:lvl w:ilvl="0" w:tplc="200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88767ADA">
      <w:numFmt w:val="bullet"/>
      <w:lvlText w:val="-"/>
      <w:lvlJc w:val="left"/>
      <w:pPr>
        <w:ind w:left="2069" w:hanging="705"/>
      </w:pPr>
      <w:rPr>
        <w:rFonts w:ascii="Symbol Cyr" w:eastAsia="Calibri" w:hAnsi="Symbol Cyr" w:cs="Symbol Cyr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4307318B"/>
    <w:multiLevelType w:val="multilevel"/>
    <w:tmpl w:val="9ADEC88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26" w15:restartNumberingAfterBreak="0">
    <w:nsid w:val="434F7F0B"/>
    <w:multiLevelType w:val="hybridMultilevel"/>
    <w:tmpl w:val="C2DE469A"/>
    <w:lvl w:ilvl="0" w:tplc="393AAF6E">
      <w:start w:val="1"/>
      <w:numFmt w:val="bullet"/>
      <w:lvlText w:val="•"/>
      <w:lvlJc w:val="left"/>
      <w:pPr>
        <w:ind w:left="1635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27" w15:restartNumberingAfterBreak="0">
    <w:nsid w:val="457F51A8"/>
    <w:multiLevelType w:val="hybridMultilevel"/>
    <w:tmpl w:val="C23898A4"/>
    <w:lvl w:ilvl="0" w:tplc="200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4CC31739"/>
    <w:multiLevelType w:val="multilevel"/>
    <w:tmpl w:val="5A1EB9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4D50460F"/>
    <w:multiLevelType w:val="hybridMultilevel"/>
    <w:tmpl w:val="E04C68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EE55ADE"/>
    <w:multiLevelType w:val="hybridMultilevel"/>
    <w:tmpl w:val="7CBA68E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522263C6">
      <w:start w:val="1"/>
      <w:numFmt w:val="bullet"/>
      <w:lvlText w:val="·"/>
      <w:lvlJc w:val="left"/>
      <w:pPr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527D41D7"/>
    <w:multiLevelType w:val="hybridMultilevel"/>
    <w:tmpl w:val="639E1BA6"/>
    <w:lvl w:ilvl="0" w:tplc="200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589E7F21"/>
    <w:multiLevelType w:val="hybridMultilevel"/>
    <w:tmpl w:val="FA7C2DE2"/>
    <w:lvl w:ilvl="0" w:tplc="200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5A3E368E"/>
    <w:multiLevelType w:val="hybridMultilevel"/>
    <w:tmpl w:val="5A7E28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FE93E58"/>
    <w:multiLevelType w:val="hybridMultilevel"/>
    <w:tmpl w:val="DD70B78E"/>
    <w:lvl w:ilvl="0" w:tplc="200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88767ADA">
      <w:numFmt w:val="bullet"/>
      <w:lvlText w:val="-"/>
      <w:lvlJc w:val="left"/>
      <w:pPr>
        <w:ind w:left="2069" w:hanging="705"/>
      </w:pPr>
      <w:rPr>
        <w:rFonts w:ascii="Symbol Cyr" w:eastAsia="Calibri" w:hAnsi="Symbol Cyr" w:cs="Symbol Cyr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5" w15:restartNumberingAfterBreak="0">
    <w:nsid w:val="625A6B00"/>
    <w:multiLevelType w:val="hybridMultilevel"/>
    <w:tmpl w:val="394C6C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EB0D86"/>
    <w:multiLevelType w:val="hybridMultilevel"/>
    <w:tmpl w:val="1EE465E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78541A"/>
    <w:multiLevelType w:val="hybridMultilevel"/>
    <w:tmpl w:val="801883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BA90126"/>
    <w:multiLevelType w:val="hybridMultilevel"/>
    <w:tmpl w:val="9F7CD20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D7F654D"/>
    <w:multiLevelType w:val="hybridMultilevel"/>
    <w:tmpl w:val="1E2CC30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55C1F93"/>
    <w:multiLevelType w:val="multilevel"/>
    <w:tmpl w:val="1B0E39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85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7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20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0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90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760" w:hanging="1800"/>
      </w:pPr>
      <w:rPr>
        <w:rFonts w:hint="default"/>
      </w:rPr>
    </w:lvl>
  </w:abstractNum>
  <w:abstractNum w:abstractNumId="41" w15:restartNumberingAfterBreak="0">
    <w:nsid w:val="769165E7"/>
    <w:multiLevelType w:val="hybridMultilevel"/>
    <w:tmpl w:val="59D844F0"/>
    <w:lvl w:ilvl="0" w:tplc="200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88767ADA">
      <w:numFmt w:val="bullet"/>
      <w:lvlText w:val="-"/>
      <w:lvlJc w:val="left"/>
      <w:pPr>
        <w:ind w:left="2069" w:hanging="705"/>
      </w:pPr>
      <w:rPr>
        <w:rFonts w:ascii="Symbol Cyr" w:eastAsia="Calibri" w:hAnsi="Symbol Cyr" w:cs="Symbol Cyr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2" w15:restartNumberingAfterBreak="0">
    <w:nsid w:val="784E0EFA"/>
    <w:multiLevelType w:val="hybridMultilevel"/>
    <w:tmpl w:val="7C8C74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90C1B0C"/>
    <w:multiLevelType w:val="hybridMultilevel"/>
    <w:tmpl w:val="8CEEFA62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4" w15:restartNumberingAfterBreak="0">
    <w:nsid w:val="7E861FD2"/>
    <w:multiLevelType w:val="hybridMultilevel"/>
    <w:tmpl w:val="CDDC083C"/>
    <w:lvl w:ilvl="0" w:tplc="200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88767ADA">
      <w:numFmt w:val="bullet"/>
      <w:lvlText w:val="-"/>
      <w:lvlJc w:val="left"/>
      <w:pPr>
        <w:ind w:left="2069" w:hanging="705"/>
      </w:pPr>
      <w:rPr>
        <w:rFonts w:ascii="Symbol Cyr" w:eastAsia="Calibri" w:hAnsi="Symbol Cyr" w:cs="Symbol Cyr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5" w15:restartNumberingAfterBreak="0">
    <w:nsid w:val="7FB932F2"/>
    <w:multiLevelType w:val="hybridMultilevel"/>
    <w:tmpl w:val="3E1AFA9C"/>
    <w:lvl w:ilvl="0" w:tplc="200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88767ADA">
      <w:numFmt w:val="bullet"/>
      <w:lvlText w:val="-"/>
      <w:lvlJc w:val="left"/>
      <w:pPr>
        <w:ind w:left="2069" w:hanging="705"/>
      </w:pPr>
      <w:rPr>
        <w:rFonts w:ascii="Symbol Cyr" w:eastAsia="Calibri" w:hAnsi="Symbol Cyr" w:cs="Symbol Cyr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453717888">
    <w:abstractNumId w:val="43"/>
  </w:num>
  <w:num w:numId="2" w16cid:durableId="1374115403">
    <w:abstractNumId w:val="1"/>
  </w:num>
  <w:num w:numId="3" w16cid:durableId="43065356">
    <w:abstractNumId w:val="20"/>
  </w:num>
  <w:num w:numId="4" w16cid:durableId="1022243883">
    <w:abstractNumId w:val="15"/>
  </w:num>
  <w:num w:numId="5" w16cid:durableId="1146585085">
    <w:abstractNumId w:val="30"/>
  </w:num>
  <w:num w:numId="6" w16cid:durableId="97526144">
    <w:abstractNumId w:val="27"/>
  </w:num>
  <w:num w:numId="7" w16cid:durableId="2141415714">
    <w:abstractNumId w:val="26"/>
  </w:num>
  <w:num w:numId="8" w16cid:durableId="1062678200">
    <w:abstractNumId w:val="23"/>
  </w:num>
  <w:num w:numId="9" w16cid:durableId="1553037633">
    <w:abstractNumId w:val="31"/>
  </w:num>
  <w:num w:numId="10" w16cid:durableId="468476774">
    <w:abstractNumId w:val="32"/>
  </w:num>
  <w:num w:numId="11" w16cid:durableId="1627464344">
    <w:abstractNumId w:val="11"/>
  </w:num>
  <w:num w:numId="12" w16cid:durableId="1944991563">
    <w:abstractNumId w:val="12"/>
  </w:num>
  <w:num w:numId="13" w16cid:durableId="1344628088">
    <w:abstractNumId w:val="36"/>
  </w:num>
  <w:num w:numId="14" w16cid:durableId="18705981">
    <w:abstractNumId w:val="4"/>
  </w:num>
  <w:num w:numId="15" w16cid:durableId="601063291">
    <w:abstractNumId w:val="10"/>
  </w:num>
  <w:num w:numId="16" w16cid:durableId="752435878">
    <w:abstractNumId w:val="25"/>
  </w:num>
  <w:num w:numId="17" w16cid:durableId="1829973516">
    <w:abstractNumId w:val="39"/>
  </w:num>
  <w:num w:numId="18" w16cid:durableId="2144882183">
    <w:abstractNumId w:val="44"/>
  </w:num>
  <w:num w:numId="19" w16cid:durableId="1617639565">
    <w:abstractNumId w:val="40"/>
  </w:num>
  <w:num w:numId="20" w16cid:durableId="1001543745">
    <w:abstractNumId w:val="41"/>
  </w:num>
  <w:num w:numId="21" w16cid:durableId="1181092894">
    <w:abstractNumId w:val="13"/>
  </w:num>
  <w:num w:numId="22" w16cid:durableId="1577009237">
    <w:abstractNumId w:val="34"/>
  </w:num>
  <w:num w:numId="23" w16cid:durableId="1270117746">
    <w:abstractNumId w:val="24"/>
  </w:num>
  <w:num w:numId="24" w16cid:durableId="1979652206">
    <w:abstractNumId w:val="45"/>
  </w:num>
  <w:num w:numId="25" w16cid:durableId="470486514">
    <w:abstractNumId w:val="28"/>
  </w:num>
  <w:num w:numId="26" w16cid:durableId="1806121221">
    <w:abstractNumId w:val="0"/>
  </w:num>
  <w:num w:numId="27" w16cid:durableId="1596859264">
    <w:abstractNumId w:val="9"/>
  </w:num>
  <w:num w:numId="28" w16cid:durableId="310713562">
    <w:abstractNumId w:val="2"/>
  </w:num>
  <w:num w:numId="29" w16cid:durableId="1688559508">
    <w:abstractNumId w:val="37"/>
  </w:num>
  <w:num w:numId="30" w16cid:durableId="1178423927">
    <w:abstractNumId w:val="35"/>
  </w:num>
  <w:num w:numId="31" w16cid:durableId="663972276">
    <w:abstractNumId w:val="42"/>
  </w:num>
  <w:num w:numId="32" w16cid:durableId="875117754">
    <w:abstractNumId w:val="19"/>
  </w:num>
  <w:num w:numId="33" w16cid:durableId="462431953">
    <w:abstractNumId w:val="29"/>
  </w:num>
  <w:num w:numId="34" w16cid:durableId="1799910032">
    <w:abstractNumId w:val="33"/>
  </w:num>
  <w:num w:numId="35" w16cid:durableId="1950162970">
    <w:abstractNumId w:val="22"/>
  </w:num>
  <w:num w:numId="36" w16cid:durableId="824466509">
    <w:abstractNumId w:val="21"/>
  </w:num>
  <w:num w:numId="37" w16cid:durableId="2096630691">
    <w:abstractNumId w:val="14"/>
  </w:num>
  <w:num w:numId="38" w16cid:durableId="949317929">
    <w:abstractNumId w:val="6"/>
  </w:num>
  <w:num w:numId="39" w16cid:durableId="281962">
    <w:abstractNumId w:val="5"/>
  </w:num>
  <w:num w:numId="40" w16cid:durableId="1925609909">
    <w:abstractNumId w:val="38"/>
  </w:num>
  <w:num w:numId="41" w16cid:durableId="924799227">
    <w:abstractNumId w:val="17"/>
  </w:num>
  <w:num w:numId="42" w16cid:durableId="1329601227">
    <w:abstractNumId w:val="3"/>
  </w:num>
  <w:num w:numId="43" w16cid:durableId="1748191043">
    <w:abstractNumId w:val="7"/>
  </w:num>
  <w:num w:numId="44" w16cid:durableId="2131583708">
    <w:abstractNumId w:val="16"/>
  </w:num>
  <w:num w:numId="45" w16cid:durableId="211581964">
    <w:abstractNumId w:val="18"/>
  </w:num>
  <w:num w:numId="46" w16cid:durableId="8777704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448"/>
    <w:rsid w:val="000165CD"/>
    <w:rsid w:val="00026EB2"/>
    <w:rsid w:val="00032C5D"/>
    <w:rsid w:val="00096F9F"/>
    <w:rsid w:val="000B0EDC"/>
    <w:rsid w:val="000B127C"/>
    <w:rsid w:val="000C3D18"/>
    <w:rsid w:val="000D2622"/>
    <w:rsid w:val="000E4FE2"/>
    <w:rsid w:val="00105F49"/>
    <w:rsid w:val="0011765C"/>
    <w:rsid w:val="0012320F"/>
    <w:rsid w:val="00136036"/>
    <w:rsid w:val="00167514"/>
    <w:rsid w:val="00182C77"/>
    <w:rsid w:val="001E4D50"/>
    <w:rsid w:val="001E6750"/>
    <w:rsid w:val="001F0123"/>
    <w:rsid w:val="00213B5D"/>
    <w:rsid w:val="00216CE1"/>
    <w:rsid w:val="00220C41"/>
    <w:rsid w:val="00236060"/>
    <w:rsid w:val="00262103"/>
    <w:rsid w:val="002E14F8"/>
    <w:rsid w:val="00302C66"/>
    <w:rsid w:val="00320191"/>
    <w:rsid w:val="0034131D"/>
    <w:rsid w:val="003664E6"/>
    <w:rsid w:val="00373A42"/>
    <w:rsid w:val="00376B27"/>
    <w:rsid w:val="003779A8"/>
    <w:rsid w:val="003841E9"/>
    <w:rsid w:val="00384970"/>
    <w:rsid w:val="00390CEF"/>
    <w:rsid w:val="0039621A"/>
    <w:rsid w:val="003A732D"/>
    <w:rsid w:val="003D0EEC"/>
    <w:rsid w:val="003D2504"/>
    <w:rsid w:val="003D60F7"/>
    <w:rsid w:val="003D671D"/>
    <w:rsid w:val="003F6807"/>
    <w:rsid w:val="00422C6E"/>
    <w:rsid w:val="00423910"/>
    <w:rsid w:val="0043535E"/>
    <w:rsid w:val="00435423"/>
    <w:rsid w:val="0043589A"/>
    <w:rsid w:val="00455B8C"/>
    <w:rsid w:val="00465B44"/>
    <w:rsid w:val="0046767C"/>
    <w:rsid w:val="00467FC8"/>
    <w:rsid w:val="00482DAB"/>
    <w:rsid w:val="004A775C"/>
    <w:rsid w:val="004E5D7C"/>
    <w:rsid w:val="004E60BB"/>
    <w:rsid w:val="004F43F0"/>
    <w:rsid w:val="00505448"/>
    <w:rsid w:val="005078F9"/>
    <w:rsid w:val="005167D6"/>
    <w:rsid w:val="005317C2"/>
    <w:rsid w:val="00553AF3"/>
    <w:rsid w:val="00554190"/>
    <w:rsid w:val="005568E1"/>
    <w:rsid w:val="005827BA"/>
    <w:rsid w:val="005836E5"/>
    <w:rsid w:val="00594A08"/>
    <w:rsid w:val="005A0795"/>
    <w:rsid w:val="005D421A"/>
    <w:rsid w:val="005D5317"/>
    <w:rsid w:val="005F1E35"/>
    <w:rsid w:val="005F6ED8"/>
    <w:rsid w:val="00610211"/>
    <w:rsid w:val="00621C2B"/>
    <w:rsid w:val="00661011"/>
    <w:rsid w:val="006617C0"/>
    <w:rsid w:val="0069018D"/>
    <w:rsid w:val="006A7868"/>
    <w:rsid w:val="006D5CE7"/>
    <w:rsid w:val="006E23CA"/>
    <w:rsid w:val="00702857"/>
    <w:rsid w:val="0074229C"/>
    <w:rsid w:val="00752257"/>
    <w:rsid w:val="00756D3B"/>
    <w:rsid w:val="00776B51"/>
    <w:rsid w:val="007905A2"/>
    <w:rsid w:val="007907D3"/>
    <w:rsid w:val="007974A1"/>
    <w:rsid w:val="007C031C"/>
    <w:rsid w:val="007C2A0E"/>
    <w:rsid w:val="007E74CA"/>
    <w:rsid w:val="00800B6D"/>
    <w:rsid w:val="0080677E"/>
    <w:rsid w:val="00845C57"/>
    <w:rsid w:val="00863D2C"/>
    <w:rsid w:val="008727E0"/>
    <w:rsid w:val="00881F8D"/>
    <w:rsid w:val="0089560D"/>
    <w:rsid w:val="008A35AF"/>
    <w:rsid w:val="008B3461"/>
    <w:rsid w:val="008C15E4"/>
    <w:rsid w:val="008C3DFB"/>
    <w:rsid w:val="008D2E50"/>
    <w:rsid w:val="008E5991"/>
    <w:rsid w:val="00906925"/>
    <w:rsid w:val="00925480"/>
    <w:rsid w:val="00936718"/>
    <w:rsid w:val="00937614"/>
    <w:rsid w:val="009400E8"/>
    <w:rsid w:val="00945834"/>
    <w:rsid w:val="00971DC4"/>
    <w:rsid w:val="009925DB"/>
    <w:rsid w:val="00997F81"/>
    <w:rsid w:val="009A02B4"/>
    <w:rsid w:val="009B6880"/>
    <w:rsid w:val="009C1FAF"/>
    <w:rsid w:val="009F4D91"/>
    <w:rsid w:val="00A016B8"/>
    <w:rsid w:val="00A218EF"/>
    <w:rsid w:val="00A31162"/>
    <w:rsid w:val="00A3288F"/>
    <w:rsid w:val="00A66557"/>
    <w:rsid w:val="00A6759F"/>
    <w:rsid w:val="00A869A6"/>
    <w:rsid w:val="00A91B29"/>
    <w:rsid w:val="00A92F7A"/>
    <w:rsid w:val="00AC4717"/>
    <w:rsid w:val="00AC5A77"/>
    <w:rsid w:val="00AD3DE8"/>
    <w:rsid w:val="00AD7CB0"/>
    <w:rsid w:val="00AF3275"/>
    <w:rsid w:val="00AF3921"/>
    <w:rsid w:val="00B009E9"/>
    <w:rsid w:val="00B0337E"/>
    <w:rsid w:val="00B2023A"/>
    <w:rsid w:val="00B23A8F"/>
    <w:rsid w:val="00B241FB"/>
    <w:rsid w:val="00B41C5E"/>
    <w:rsid w:val="00B625B5"/>
    <w:rsid w:val="00B73935"/>
    <w:rsid w:val="00B86D0B"/>
    <w:rsid w:val="00B87D96"/>
    <w:rsid w:val="00B91FF2"/>
    <w:rsid w:val="00B92BB7"/>
    <w:rsid w:val="00BA1E94"/>
    <w:rsid w:val="00BA2B50"/>
    <w:rsid w:val="00BC2837"/>
    <w:rsid w:val="00BC4869"/>
    <w:rsid w:val="00BC642B"/>
    <w:rsid w:val="00BE5099"/>
    <w:rsid w:val="00BE6349"/>
    <w:rsid w:val="00BF06B1"/>
    <w:rsid w:val="00C02C48"/>
    <w:rsid w:val="00C20D48"/>
    <w:rsid w:val="00C22D01"/>
    <w:rsid w:val="00C370A1"/>
    <w:rsid w:val="00C4502A"/>
    <w:rsid w:val="00C63B81"/>
    <w:rsid w:val="00C641B2"/>
    <w:rsid w:val="00C70371"/>
    <w:rsid w:val="00C72FC5"/>
    <w:rsid w:val="00C8444B"/>
    <w:rsid w:val="00CA6CF9"/>
    <w:rsid w:val="00CB03C1"/>
    <w:rsid w:val="00CC19B9"/>
    <w:rsid w:val="00CF1AD6"/>
    <w:rsid w:val="00D03A4D"/>
    <w:rsid w:val="00D20388"/>
    <w:rsid w:val="00D22B9A"/>
    <w:rsid w:val="00D40EA4"/>
    <w:rsid w:val="00D620D9"/>
    <w:rsid w:val="00D73A97"/>
    <w:rsid w:val="00D7723E"/>
    <w:rsid w:val="00D8716E"/>
    <w:rsid w:val="00D97775"/>
    <w:rsid w:val="00DA5894"/>
    <w:rsid w:val="00DB32B0"/>
    <w:rsid w:val="00DB6A48"/>
    <w:rsid w:val="00DB7B99"/>
    <w:rsid w:val="00DE292A"/>
    <w:rsid w:val="00DF299D"/>
    <w:rsid w:val="00E0221F"/>
    <w:rsid w:val="00E033C4"/>
    <w:rsid w:val="00E14C36"/>
    <w:rsid w:val="00E229E4"/>
    <w:rsid w:val="00E2521E"/>
    <w:rsid w:val="00E42D0F"/>
    <w:rsid w:val="00E609CC"/>
    <w:rsid w:val="00E67D46"/>
    <w:rsid w:val="00E94A3A"/>
    <w:rsid w:val="00EB0060"/>
    <w:rsid w:val="00EC774B"/>
    <w:rsid w:val="00ED6E26"/>
    <w:rsid w:val="00EE2B19"/>
    <w:rsid w:val="00F010C9"/>
    <w:rsid w:val="00F07F79"/>
    <w:rsid w:val="00F10FD8"/>
    <w:rsid w:val="00F1219C"/>
    <w:rsid w:val="00F1642A"/>
    <w:rsid w:val="00F26333"/>
    <w:rsid w:val="00F340B0"/>
    <w:rsid w:val="00F3782F"/>
    <w:rsid w:val="00F51EBD"/>
    <w:rsid w:val="00F54DAB"/>
    <w:rsid w:val="00F5611B"/>
    <w:rsid w:val="00F56332"/>
    <w:rsid w:val="00F94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A4559"/>
  <w15:docId w15:val="{EAC14E34-1298-4B2D-AB21-158CA425B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505448"/>
    <w:pPr>
      <w:spacing w:after="0" w:line="240" w:lineRule="auto"/>
    </w:pPr>
    <w:rPr>
      <w:sz w:val="20"/>
      <w:szCs w:val="20"/>
    </w:rPr>
  </w:style>
  <w:style w:type="character" w:customStyle="1" w:styleId="a4">
    <w:name w:val="Текст виноски Знак"/>
    <w:basedOn w:val="a0"/>
    <w:link w:val="a3"/>
    <w:uiPriority w:val="99"/>
    <w:semiHidden/>
    <w:rsid w:val="00505448"/>
    <w:rPr>
      <w:sz w:val="20"/>
      <w:szCs w:val="20"/>
    </w:rPr>
  </w:style>
  <w:style w:type="character" w:styleId="a5">
    <w:name w:val="footnote reference"/>
    <w:unhideWhenUsed/>
    <w:rsid w:val="00505448"/>
    <w:rPr>
      <w:vertAlign w:val="superscript"/>
    </w:rPr>
  </w:style>
  <w:style w:type="paragraph" w:styleId="a6">
    <w:name w:val="No Spacing"/>
    <w:uiPriority w:val="1"/>
    <w:qFormat/>
    <w:rsid w:val="00505448"/>
    <w:pPr>
      <w:spacing w:after="0" w:line="240" w:lineRule="auto"/>
    </w:pPr>
  </w:style>
  <w:style w:type="table" w:styleId="a7">
    <w:name w:val="Table Grid"/>
    <w:basedOn w:val="a1"/>
    <w:uiPriority w:val="59"/>
    <w:rsid w:val="00E42D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752257"/>
    <w:pPr>
      <w:ind w:left="720"/>
      <w:contextualSpacing/>
    </w:pPr>
  </w:style>
  <w:style w:type="character" w:customStyle="1" w:styleId="a9">
    <w:name w:val="Символи виноски"/>
    <w:basedOn w:val="a0"/>
    <w:uiPriority w:val="99"/>
    <w:semiHidden/>
    <w:unhideWhenUsed/>
    <w:qFormat/>
    <w:rsid w:val="00937614"/>
    <w:rPr>
      <w:vertAlign w:val="superscript"/>
    </w:rPr>
  </w:style>
  <w:style w:type="paragraph" w:styleId="aa">
    <w:name w:val="Revision"/>
    <w:hidden/>
    <w:uiPriority w:val="99"/>
    <w:semiHidden/>
    <w:rsid w:val="00213B5D"/>
    <w:pPr>
      <w:spacing w:after="0" w:line="240" w:lineRule="auto"/>
    </w:pPr>
  </w:style>
  <w:style w:type="paragraph" w:styleId="ab">
    <w:name w:val="Normal (Web)"/>
    <w:basedOn w:val="a"/>
    <w:uiPriority w:val="99"/>
    <w:semiHidden/>
    <w:unhideWhenUsed/>
    <w:rsid w:val="00845C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Hyperlink">
    <w:name w:val="Hyperlink"/>
    <w:rPr>
      <w:strike w:val="false"/>
      <w:dstrike w:val="false"/>
      <w:color w:val="00008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91B308DFD1B69845BD5B70CA9D1525D9" ma:contentTypeVersion="15" ma:contentTypeDescription="Створення нового документа." ma:contentTypeScope="" ma:versionID="2458c53e504e9907e5ea84159ad36aba">
  <xsd:schema xmlns:xsd="http://www.w3.org/2001/XMLSchema" xmlns:xs="http://www.w3.org/2001/XMLSchema" xmlns:p="http://schemas.microsoft.com/office/2006/metadata/properties" xmlns:ns2="da7d07d7-5145-4ed6-99e4-26d0809d42f9" xmlns:ns3="5b7e80e6-8821-4be9-8917-c0ee21c1c9c7" targetNamespace="http://schemas.microsoft.com/office/2006/metadata/properties" ma:root="true" ma:fieldsID="d120f5b0f90b0c574eac7059c8d67eb4" ns2:_="" ns3:_="">
    <xsd:import namespace="da7d07d7-5145-4ed6-99e4-26d0809d42f9"/>
    <xsd:import namespace="5b7e80e6-8821-4be9-8917-c0ee21c1c9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7d07d7-5145-4ed6-99e4-26d0809d42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190df430-6475-4a1d-8646-ae46a32db5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7e80e6-8821-4be9-8917-c0ee21c1c9c7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087ff09b-9137-4428-b485-1ead6fe43026}" ma:internalName="TaxCatchAll" ma:showField="CatchAllData" ma:web="5b7e80e6-8821-4be9-8917-c0ee21c1c9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Спільний доступ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Відомості про тих, хто має доступ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a7d07d7-5145-4ed6-99e4-26d0809d42f9">
      <Terms xmlns="http://schemas.microsoft.com/office/infopath/2007/PartnerControls"/>
    </lcf76f155ced4ddcb4097134ff3c332f>
    <TaxCatchAll xmlns="5b7e80e6-8821-4be9-8917-c0ee21c1c9c7" xsi:nil="true"/>
  </documentManagement>
</p:properties>
</file>

<file path=customXml/itemProps1.xml><?xml version="1.0" encoding="utf-8"?>
<ds:datastoreItem xmlns:ds="http://schemas.openxmlformats.org/officeDocument/2006/customXml" ds:itemID="{66E7BEEC-A257-4ABC-A65C-498C6B98D89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C122037-7C62-4035-8505-47673B28D4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7d07d7-5145-4ed6-99e4-26d0809d42f9"/>
    <ds:schemaRef ds:uri="5b7e80e6-8821-4be9-8917-c0ee21c1c9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5EA5229-EE98-4EB1-BF18-6F20905B492D}">
  <ds:schemaRefs>
    <ds:schemaRef ds:uri="http://schemas.microsoft.com/office/2006/metadata/properties"/>
    <ds:schemaRef ds:uri="http://schemas.microsoft.com/office/infopath/2007/PartnerControls"/>
    <ds:schemaRef ds:uri="da7d07d7-5145-4ed6-99e4-26d0809d42f9"/>
    <ds:schemaRef ds:uri="5b7e80e6-8821-4be9-8917-c0ee21c1c9c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3</Pages>
  <Words>4458</Words>
  <Characters>2542</Characters>
  <Application>Microsoft Office Word</Application>
  <DocSecurity>0</DocSecurity>
  <Lines>21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Інна Літвінова</dc:creator>
  <cp:lastModifiedBy>Олеся Куршин</cp:lastModifiedBy>
  <cp:revision>173</cp:revision>
  <dcterms:created xsi:type="dcterms:W3CDTF">2025-07-29T09:03:00Z</dcterms:created>
  <dcterms:modified xsi:type="dcterms:W3CDTF">2025-08-22T10:18:00Z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0x01010091B308DFD1B69845BD5B70CA9D1525D9</vt:lpwstr>
  </property>
</Properties>
</file>