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D785E" w14:textId="77777777" w:rsidR="00440EAE" w:rsidRPr="004B6739" w:rsidRDefault="00440EAE" w:rsidP="00440EAE">
      <w:pPr>
        <w:keepNext/>
        <w:keepLines/>
        <w:spacing w:before="120"/>
        <w:ind w:left="3969"/>
        <w:jc w:val="center"/>
        <w:rPr>
          <w:rFonts w:ascii="Times New Roman" w:eastAsia="SimSun" w:hAnsi="Times New Roman"/>
          <w:sz w:val="28"/>
          <w:szCs w:val="28"/>
        </w:rPr>
      </w:pPr>
      <w:r w:rsidRPr="004B6739">
        <w:rPr>
          <w:rFonts w:ascii="Times New Roman" w:eastAsia="SimSun" w:hAnsi="Times New Roman"/>
          <w:sz w:val="28"/>
          <w:szCs w:val="28"/>
        </w:rPr>
        <w:t>ЗАТВЕРДЖЕНО</w:t>
      </w:r>
      <w:r w:rsidRPr="004B6739">
        <w:rPr>
          <w:rFonts w:ascii="Times New Roman" w:eastAsia="SimSun" w:hAnsi="Times New Roman"/>
          <w:sz w:val="28"/>
          <w:szCs w:val="28"/>
        </w:rPr>
        <w:br/>
        <w:t>постановою Кабінету Міністрів України</w:t>
      </w:r>
      <w:r w:rsidRPr="004B6739">
        <w:rPr>
          <w:rFonts w:ascii="Times New Roman" w:eastAsia="SimSun" w:hAnsi="Times New Roman"/>
          <w:sz w:val="28"/>
          <w:szCs w:val="28"/>
        </w:rPr>
        <w:br/>
        <w:t xml:space="preserve">від </w:t>
      </w:r>
      <w:r w:rsidRPr="004B6739">
        <w:rPr>
          <w:rFonts w:ascii="Times New Roman" w:eastAsia="SimSun" w:hAnsi="Times New Roman"/>
          <w:sz w:val="28"/>
          <w:szCs w:val="28"/>
        </w:rPr>
        <w:tab/>
      </w:r>
      <w:r w:rsidRPr="004B6739">
        <w:rPr>
          <w:rFonts w:ascii="Times New Roman" w:eastAsia="SimSun" w:hAnsi="Times New Roman"/>
          <w:sz w:val="28"/>
          <w:szCs w:val="28"/>
        </w:rPr>
        <w:tab/>
      </w:r>
      <w:r w:rsidRPr="004B6739">
        <w:rPr>
          <w:rFonts w:ascii="Times New Roman" w:eastAsia="SimSun" w:hAnsi="Times New Roman"/>
          <w:sz w:val="28"/>
          <w:szCs w:val="28"/>
        </w:rPr>
        <w:tab/>
        <w:t>2026 р. №</w:t>
      </w:r>
    </w:p>
    <w:p w14:paraId="27AFA1D7" w14:textId="77777777" w:rsidR="00440EAE" w:rsidRPr="004B6739" w:rsidRDefault="00440EAE" w:rsidP="00440EAE">
      <w:pPr>
        <w:keepNext/>
        <w:keepLines/>
        <w:spacing w:before="120"/>
        <w:ind w:left="3969"/>
        <w:jc w:val="center"/>
        <w:rPr>
          <w:rFonts w:ascii="Times New Roman" w:eastAsia="SimSun" w:hAnsi="Times New Roman"/>
          <w:sz w:val="28"/>
          <w:szCs w:val="28"/>
        </w:rPr>
      </w:pPr>
    </w:p>
    <w:p w14:paraId="17E079F8" w14:textId="77777777" w:rsidR="00440EAE" w:rsidRPr="004B6739" w:rsidRDefault="00440EAE" w:rsidP="00440EAE">
      <w:pPr>
        <w:keepNext/>
        <w:keepLines/>
        <w:spacing w:before="240" w:after="240"/>
        <w:jc w:val="center"/>
        <w:rPr>
          <w:rFonts w:ascii="Times New Roman" w:eastAsia="SimSun" w:hAnsi="Times New Roman"/>
          <w:sz w:val="28"/>
          <w:szCs w:val="28"/>
        </w:rPr>
      </w:pPr>
      <w:r w:rsidRPr="004B6739">
        <w:rPr>
          <w:rFonts w:ascii="Times New Roman" w:eastAsia="SimSun" w:hAnsi="Times New Roman"/>
          <w:sz w:val="28"/>
          <w:szCs w:val="28"/>
        </w:rPr>
        <w:t>ЗМІНИ,</w:t>
      </w:r>
    </w:p>
    <w:p w14:paraId="19B3CFCD" w14:textId="77777777" w:rsidR="00440EAE" w:rsidRPr="004B6739" w:rsidRDefault="00440EAE" w:rsidP="00440EAE">
      <w:pPr>
        <w:keepNext/>
        <w:keepLines/>
        <w:spacing w:before="240" w:after="240"/>
        <w:jc w:val="center"/>
        <w:rPr>
          <w:rFonts w:ascii="Times New Roman" w:eastAsia="SimSun" w:hAnsi="Times New Roman"/>
          <w:strike/>
          <w:sz w:val="28"/>
          <w:szCs w:val="28"/>
        </w:rPr>
      </w:pPr>
      <w:r w:rsidRPr="004B6739">
        <w:rPr>
          <w:rFonts w:ascii="Times New Roman" w:eastAsia="SimSun" w:hAnsi="Times New Roman"/>
          <w:bCs/>
          <w:sz w:val="28"/>
          <w:szCs w:val="28"/>
        </w:rPr>
        <w:t>що вносяться до</w:t>
      </w:r>
      <w:r w:rsidRPr="004B6739">
        <w:rPr>
          <w:rFonts w:ascii="Times New Roman" w:eastAsia="SimSun" w:hAnsi="Times New Roman"/>
          <w:b/>
          <w:bCs/>
          <w:sz w:val="28"/>
          <w:szCs w:val="28"/>
        </w:rPr>
        <w:t> </w:t>
      </w:r>
      <w:hyperlink r:id="rId4" w:anchor="n9" w:tgtFrame="_blank" w:history="1">
        <w:r w:rsidRPr="004B6739">
          <w:rPr>
            <w:rStyle w:val="ac"/>
            <w:rFonts w:ascii="Times New Roman" w:eastAsia="SimSun" w:hAnsi="Times New Roman"/>
            <w:bCs/>
            <w:color w:val="auto"/>
            <w:sz w:val="28"/>
            <w:szCs w:val="28"/>
            <w:u w:val="none"/>
          </w:rPr>
          <w:t>Положення про Державну службу України з питань праці</w:t>
        </w:r>
      </w:hyperlink>
      <w:r w:rsidRPr="004B6739">
        <w:rPr>
          <w:rFonts w:ascii="Times New Roman" w:eastAsia="SimSun" w:hAnsi="Times New Roman"/>
          <w:sz w:val="28"/>
          <w:szCs w:val="28"/>
        </w:rPr>
        <w:br/>
      </w:r>
    </w:p>
    <w:p w14:paraId="2237A180" w14:textId="77777777" w:rsidR="00440EAE" w:rsidRPr="004B6739" w:rsidRDefault="00440EAE" w:rsidP="00440EAE">
      <w:pPr>
        <w:spacing w:before="120"/>
        <w:ind w:firstLine="567"/>
        <w:jc w:val="both"/>
        <w:rPr>
          <w:rFonts w:ascii="Times New Roman" w:eastAsia="SimSun" w:hAnsi="Times New Roman"/>
          <w:sz w:val="28"/>
          <w:szCs w:val="28"/>
        </w:rPr>
      </w:pPr>
      <w:bookmarkStart w:id="0" w:name="n11"/>
      <w:bookmarkEnd w:id="0"/>
      <w:r w:rsidRPr="004B6739">
        <w:rPr>
          <w:rFonts w:ascii="Times New Roman" w:eastAsia="SimSun" w:hAnsi="Times New Roman"/>
          <w:sz w:val="28"/>
          <w:szCs w:val="28"/>
        </w:rPr>
        <w:t xml:space="preserve">1. Підпункти 3 і 4 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 xml:space="preserve">пункту 3 </w:t>
      </w:r>
      <w:r w:rsidRPr="004B6739">
        <w:rPr>
          <w:rFonts w:ascii="Times New Roman" w:eastAsia="SimSun" w:hAnsi="Times New Roman"/>
          <w:sz w:val="28"/>
          <w:szCs w:val="28"/>
        </w:rPr>
        <w:t>викласти в такій редакції:</w:t>
      </w:r>
    </w:p>
    <w:p w14:paraId="4B3B5D8D" w14:textId="77777777" w:rsidR="00440EAE" w:rsidRPr="004B6739" w:rsidRDefault="00440EAE" w:rsidP="00440EAE">
      <w:pPr>
        <w:spacing w:before="120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 w:rsidRPr="004B6739">
        <w:rPr>
          <w:rFonts w:ascii="Times New Roman" w:eastAsia="SimSun" w:hAnsi="Times New Roman"/>
          <w:sz w:val="28"/>
          <w:szCs w:val="28"/>
        </w:rPr>
        <w:t>“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 xml:space="preserve">3) </w:t>
      </w:r>
      <w:r w:rsidRPr="004B6739">
        <w:rPr>
          <w:rFonts w:ascii="Times New Roman" w:hAnsi="Times New Roman"/>
          <w:sz w:val="28"/>
          <w:szCs w:val="28"/>
          <w:shd w:val="clear" w:color="auto" w:fill="FFFFFF"/>
        </w:rPr>
        <w:t>здійснення державного нагляду та контролю у сфері діяльності, пов’язаної з об’єктами підвищеної небезпеки, за дотриманням законодавства про охорону праці</w:t>
      </w:r>
      <w:r w:rsidRPr="004B6739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3F80D0F3" w14:textId="77777777" w:rsidR="00440EAE" w:rsidRPr="004B6739" w:rsidRDefault="00440EAE" w:rsidP="00440EAE">
      <w:pPr>
        <w:spacing w:before="120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 w:rsidRPr="004B6739">
        <w:rPr>
          <w:rFonts w:ascii="Times New Roman" w:eastAsia="SimSun" w:hAnsi="Times New Roman"/>
          <w:sz w:val="28"/>
          <w:szCs w:val="28"/>
        </w:rPr>
        <w:t xml:space="preserve">4) </w:t>
      </w:r>
      <w:r w:rsidRPr="004B6739">
        <w:rPr>
          <w:rFonts w:ascii="Times New Roman" w:eastAsia="SimSun" w:hAnsi="Times New Roman"/>
          <w:bCs/>
          <w:sz w:val="28"/>
          <w:szCs w:val="28"/>
        </w:rPr>
        <w:t xml:space="preserve">забезпечення роботодавців і працівників інформацією та консультаціями щодо ефективних засобів дотримання законодавства, нагляд та контроль за дотриманням якого віднесено до повноважень </w:t>
      </w:r>
      <w:proofErr w:type="spellStart"/>
      <w:r w:rsidRPr="004B6739">
        <w:rPr>
          <w:rFonts w:ascii="Times New Roman" w:eastAsia="SimSun" w:hAnsi="Times New Roman"/>
          <w:bCs/>
          <w:sz w:val="28"/>
          <w:szCs w:val="28"/>
        </w:rPr>
        <w:t>Держпраці</w:t>
      </w:r>
      <w:proofErr w:type="spellEnd"/>
      <w:r w:rsidRPr="004B6739">
        <w:rPr>
          <w:rFonts w:ascii="Times New Roman" w:eastAsia="SimSun" w:hAnsi="Times New Roman"/>
          <w:bCs/>
          <w:sz w:val="28"/>
          <w:szCs w:val="28"/>
        </w:rPr>
        <w:t>, і запобігання можливим його порушенням.</w:t>
      </w:r>
      <w:r w:rsidRPr="004B6739">
        <w:rPr>
          <w:rFonts w:ascii="Times New Roman" w:eastAsia="SimSun" w:hAnsi="Times New Roman"/>
          <w:sz w:val="28"/>
          <w:szCs w:val="28"/>
        </w:rPr>
        <w:t>”.</w:t>
      </w:r>
    </w:p>
    <w:p w14:paraId="4BDCD53D" w14:textId="77777777" w:rsidR="00440EAE" w:rsidRPr="004B6739" w:rsidRDefault="00440EAE" w:rsidP="00440EAE">
      <w:pPr>
        <w:spacing w:before="120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 w:rsidRPr="004B6739">
        <w:rPr>
          <w:rFonts w:ascii="Times New Roman" w:eastAsia="SimSun" w:hAnsi="Times New Roman"/>
          <w:sz w:val="28"/>
          <w:szCs w:val="28"/>
        </w:rPr>
        <w:t>2. У пункті 4:</w:t>
      </w:r>
    </w:p>
    <w:p w14:paraId="71ED72A1" w14:textId="77777777" w:rsidR="00440EAE" w:rsidRPr="004B6739" w:rsidRDefault="00440EAE" w:rsidP="00440EAE">
      <w:pPr>
        <w:spacing w:before="120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 xml:space="preserve">у </w:t>
      </w:r>
      <w:r w:rsidRPr="004B6739">
        <w:rPr>
          <w:rFonts w:ascii="Times New Roman" w:eastAsia="SimSun" w:hAnsi="Times New Roman"/>
          <w:sz w:val="28"/>
          <w:szCs w:val="28"/>
        </w:rPr>
        <w:t xml:space="preserve">підпункті 5 слова “Фонду соціального страхування України” замінити словами “Пенсійного фонду України”; </w:t>
      </w:r>
    </w:p>
    <w:p w14:paraId="3D5372CA" w14:textId="77777777" w:rsidR="00440EAE" w:rsidRPr="004B6739" w:rsidRDefault="00440EAE" w:rsidP="00440EAE">
      <w:pPr>
        <w:spacing w:before="120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 w:rsidRPr="004B6739">
        <w:rPr>
          <w:rFonts w:ascii="Times New Roman" w:eastAsia="SimSun" w:hAnsi="Times New Roman"/>
          <w:sz w:val="28"/>
          <w:szCs w:val="28"/>
        </w:rPr>
        <w:t xml:space="preserve">підпункти 10, 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>10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  <w:vertAlign w:val="superscript"/>
        </w:rPr>
        <w:t>1</w:t>
      </w:r>
      <w:r w:rsidRPr="004B6739">
        <w:rPr>
          <w:rFonts w:ascii="Times New Roman" w:eastAsia="SimSun" w:hAnsi="Times New Roman"/>
          <w:sz w:val="28"/>
          <w:szCs w:val="28"/>
        </w:rPr>
        <w:t xml:space="preserve"> і 11 викласти в такій редакції:</w:t>
      </w:r>
    </w:p>
    <w:p w14:paraId="4567833A" w14:textId="77777777" w:rsidR="00440EAE" w:rsidRPr="004B6739" w:rsidRDefault="00440EAE" w:rsidP="00440EAE">
      <w:pPr>
        <w:spacing w:before="120"/>
        <w:ind w:firstLine="567"/>
        <w:jc w:val="both"/>
        <w:rPr>
          <w:rFonts w:ascii="Times New Roman" w:eastAsia="SimSun" w:hAnsi="Times New Roman"/>
          <w:sz w:val="28"/>
          <w:szCs w:val="28"/>
          <w:shd w:val="clear" w:color="auto" w:fill="FFFFFF"/>
        </w:rPr>
      </w:pPr>
      <w:r w:rsidRPr="004B6739">
        <w:rPr>
          <w:rFonts w:ascii="Times New Roman" w:eastAsia="SimSun" w:hAnsi="Times New Roman"/>
          <w:bCs/>
          <w:sz w:val="28"/>
          <w:szCs w:val="28"/>
          <w:shd w:val="clear" w:color="auto" w:fill="FFFFFF"/>
        </w:rPr>
        <w:t>“</w:t>
      </w:r>
      <w:r w:rsidRPr="004B6739">
        <w:rPr>
          <w:rFonts w:ascii="Times New Roman" w:eastAsia="SimSun" w:hAnsi="Times New Roman"/>
          <w:sz w:val="28"/>
          <w:szCs w:val="28"/>
        </w:rPr>
        <w:t>10)</w:t>
      </w:r>
      <w:r w:rsidRPr="004B6739">
        <w:rPr>
          <w:rFonts w:ascii="Times New Roman" w:hAnsi="Times New Roman"/>
          <w:sz w:val="28"/>
          <w:szCs w:val="28"/>
        </w:rPr>
        <w:t xml:space="preserve"> здійснює державний нагляд (контроль) у сфері забезпечення хімічної безпеки та управління хімічною продукцією за дотриманням відповідних гігієнічних нормативів та за здійсненням необхідних заходів щодо мінімізації (контролю) ризиків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>;</w:t>
      </w:r>
    </w:p>
    <w:p w14:paraId="2F222BBA" w14:textId="77777777" w:rsidR="00440EAE" w:rsidRPr="004B6739" w:rsidRDefault="00440EAE" w:rsidP="00440EAE">
      <w:pPr>
        <w:spacing w:before="120"/>
        <w:ind w:firstLine="567"/>
        <w:jc w:val="both"/>
        <w:rPr>
          <w:rFonts w:ascii="Times New Roman" w:eastAsia="SimSun" w:hAnsi="Times New Roman"/>
          <w:sz w:val="28"/>
          <w:szCs w:val="28"/>
          <w:shd w:val="clear" w:color="auto" w:fill="FFFFFF"/>
        </w:rPr>
      </w:pP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>10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  <w:vertAlign w:val="superscript"/>
        </w:rPr>
        <w:t>1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>) реалізує заходи, передбачені планами управління хімічною безпекою;</w:t>
      </w:r>
    </w:p>
    <w:p w14:paraId="4CF44860" w14:textId="77777777" w:rsidR="00440EAE" w:rsidRPr="004B6739" w:rsidRDefault="00440EAE" w:rsidP="00440EAE">
      <w:pPr>
        <w:spacing w:before="120"/>
        <w:ind w:firstLine="567"/>
        <w:jc w:val="both"/>
        <w:rPr>
          <w:rFonts w:ascii="Times New Roman" w:eastAsia="SimSun" w:hAnsi="Times New Roman"/>
          <w:sz w:val="28"/>
          <w:szCs w:val="28"/>
          <w:shd w:val="clear" w:color="auto" w:fill="FFFFFF"/>
        </w:rPr>
      </w:pP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>11) проводить перевірки роботодавців щодо виконання нормативу робочих місць для працевлаштування осіб з інвалідністю;”;</w:t>
      </w:r>
    </w:p>
    <w:p w14:paraId="5289617E" w14:textId="77777777" w:rsidR="00440EAE" w:rsidRPr="004B6739" w:rsidRDefault="00440EAE" w:rsidP="00440EAE">
      <w:pPr>
        <w:spacing w:before="120"/>
        <w:ind w:firstLine="567"/>
        <w:jc w:val="both"/>
        <w:rPr>
          <w:rFonts w:ascii="Times New Roman" w:eastAsia="SimSun" w:hAnsi="Times New Roman"/>
          <w:sz w:val="28"/>
          <w:szCs w:val="28"/>
          <w:shd w:val="clear" w:color="auto" w:fill="FFFFFF"/>
        </w:rPr>
      </w:pP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>доповнити пункт підпунктами 11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  <w:vertAlign w:val="superscript"/>
        </w:rPr>
        <w:t>1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 xml:space="preserve"> - 11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  <w:vertAlign w:val="superscript"/>
        </w:rPr>
        <w:t>3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 xml:space="preserve"> такого змісту:</w:t>
      </w:r>
    </w:p>
    <w:p w14:paraId="7B6DF7B6" w14:textId="77777777" w:rsidR="00440EAE" w:rsidRPr="004B6739" w:rsidRDefault="00440EAE" w:rsidP="00440EAE">
      <w:pPr>
        <w:spacing w:before="120"/>
        <w:ind w:firstLine="567"/>
        <w:jc w:val="both"/>
        <w:rPr>
          <w:rFonts w:ascii="Times New Roman" w:eastAsia="SimSun" w:hAnsi="Times New Roman"/>
          <w:sz w:val="28"/>
          <w:szCs w:val="28"/>
          <w:shd w:val="clear" w:color="auto" w:fill="FFFFFF"/>
        </w:rPr>
      </w:pPr>
      <w:r w:rsidRPr="004B6739">
        <w:rPr>
          <w:rFonts w:ascii="Times New Roman" w:eastAsia="SimSun" w:hAnsi="Times New Roman"/>
          <w:bCs/>
          <w:sz w:val="28"/>
          <w:szCs w:val="28"/>
          <w:shd w:val="clear" w:color="auto" w:fill="FFFFFF"/>
        </w:rPr>
        <w:t>“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>11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  <w:vertAlign w:val="superscript"/>
        </w:rPr>
        <w:t>1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 xml:space="preserve">) </w:t>
      </w:r>
      <w:r w:rsidRPr="004B6739">
        <w:rPr>
          <w:rFonts w:ascii="Times New Roman" w:hAnsi="Times New Roman"/>
          <w:sz w:val="28"/>
          <w:szCs w:val="28"/>
        </w:rPr>
        <w:t>здійснює державний контроль у сфері</w:t>
      </w:r>
      <w:r w:rsidRPr="004B6739">
        <w:rPr>
          <w:rFonts w:ascii="Times New Roman" w:hAnsi="Times New Roman"/>
          <w:sz w:val="28"/>
          <w:szCs w:val="28"/>
          <w:shd w:val="clear" w:color="auto" w:fill="FFFFFF"/>
        </w:rPr>
        <w:t xml:space="preserve"> працевлаштування осіб з інвалідністю</w:t>
      </w:r>
      <w:r w:rsidRPr="004B6739">
        <w:rPr>
          <w:rFonts w:ascii="Times New Roman" w:hAnsi="Times New Roman"/>
          <w:sz w:val="28"/>
          <w:szCs w:val="28"/>
        </w:rPr>
        <w:t xml:space="preserve"> за дотриманням законодавства </w:t>
      </w:r>
      <w:r w:rsidRPr="004B6739">
        <w:rPr>
          <w:rFonts w:ascii="Times New Roman" w:hAnsi="Times New Roman"/>
          <w:sz w:val="28"/>
          <w:szCs w:val="28"/>
          <w:shd w:val="clear" w:color="auto" w:fill="FFFFFF"/>
        </w:rPr>
        <w:t>про зайнятість;</w:t>
      </w:r>
    </w:p>
    <w:p w14:paraId="44C4F242" w14:textId="77777777" w:rsidR="00440EAE" w:rsidRPr="004B6739" w:rsidRDefault="00440EAE" w:rsidP="00440EAE">
      <w:pPr>
        <w:spacing w:before="120"/>
        <w:ind w:firstLine="567"/>
        <w:jc w:val="both"/>
        <w:rPr>
          <w:rFonts w:ascii="Times New Roman" w:eastAsia="SimSun" w:hAnsi="Times New Roman"/>
          <w:sz w:val="28"/>
          <w:szCs w:val="28"/>
          <w:shd w:val="clear" w:color="auto" w:fill="FFFFFF"/>
        </w:rPr>
      </w:pP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>11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  <w:vertAlign w:val="superscript"/>
        </w:rPr>
        <w:t>2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 xml:space="preserve">) </w:t>
      </w:r>
      <w:r w:rsidRPr="004B6739">
        <w:rPr>
          <w:rFonts w:ascii="Times New Roman" w:hAnsi="Times New Roman"/>
          <w:sz w:val="28"/>
          <w:szCs w:val="28"/>
          <w:lang w:eastAsia="uk-UA"/>
        </w:rPr>
        <w:t>проводить оцінку та надає висновок щодо забезпечення компенсації витрат на заходи розумного пристосування або надання дотації на їх реалізацію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>;</w:t>
      </w:r>
    </w:p>
    <w:p w14:paraId="528EB29B" w14:textId="77777777" w:rsidR="00440EAE" w:rsidRPr="004B6739" w:rsidRDefault="00440EAE" w:rsidP="00440EAE">
      <w:pPr>
        <w:spacing w:before="120"/>
        <w:ind w:firstLine="567"/>
        <w:jc w:val="both"/>
        <w:rPr>
          <w:rFonts w:ascii="Times New Roman" w:eastAsia="SimSun" w:hAnsi="Times New Roman"/>
          <w:sz w:val="28"/>
          <w:szCs w:val="28"/>
          <w:shd w:val="clear" w:color="auto" w:fill="FFFFFF"/>
        </w:rPr>
      </w:pP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>11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  <w:vertAlign w:val="superscript"/>
        </w:rPr>
        <w:t>3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 xml:space="preserve">) </w:t>
      </w:r>
      <w:r w:rsidRPr="004B6739">
        <w:rPr>
          <w:rFonts w:ascii="Times New Roman" w:hAnsi="Times New Roman"/>
          <w:sz w:val="28"/>
          <w:szCs w:val="28"/>
          <w:lang w:eastAsia="uk-UA"/>
        </w:rPr>
        <w:t xml:space="preserve">проводить </w:t>
      </w:r>
      <w:r w:rsidRPr="004B6739">
        <w:rPr>
          <w:rFonts w:ascii="Times New Roman" w:hAnsi="Times New Roman"/>
          <w:sz w:val="28"/>
          <w:szCs w:val="28"/>
          <w:shd w:val="clear" w:color="auto" w:fill="FFFFFF"/>
        </w:rPr>
        <w:t>оцінку відповідності критеріїв, що дають право на пільги підприємствам/підприємцям трудової інтеграції осіб з інвалідністю та підприємствам захищеного працевлаштування, і надає висновок про відповідність таким критеріям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>;”;</w:t>
      </w:r>
    </w:p>
    <w:p w14:paraId="4766BBF9" w14:textId="77777777" w:rsidR="00440EAE" w:rsidRPr="004B6739" w:rsidRDefault="00440EAE" w:rsidP="00440EAE">
      <w:pPr>
        <w:spacing w:before="120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lastRenderedPageBreak/>
        <w:t>п</w:t>
      </w:r>
      <w:r w:rsidRPr="004B6739">
        <w:rPr>
          <w:rFonts w:ascii="Times New Roman" w:eastAsia="SimSun" w:hAnsi="Times New Roman"/>
          <w:sz w:val="28"/>
          <w:szCs w:val="28"/>
        </w:rPr>
        <w:t xml:space="preserve">ідпункт 12 викласти 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>в</w:t>
      </w:r>
      <w:r w:rsidRPr="004B6739">
        <w:rPr>
          <w:rFonts w:ascii="Times New Roman" w:eastAsia="SimSun" w:hAnsi="Times New Roman"/>
          <w:sz w:val="28"/>
          <w:szCs w:val="28"/>
        </w:rPr>
        <w:t xml:space="preserve"> такій редакції:</w:t>
      </w:r>
    </w:p>
    <w:p w14:paraId="4B462D3A" w14:textId="77777777" w:rsidR="00440EAE" w:rsidRPr="004B6739" w:rsidRDefault="00440EAE" w:rsidP="00440EAE">
      <w:pPr>
        <w:spacing w:before="120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 w:rsidRPr="004B6739">
        <w:rPr>
          <w:rFonts w:ascii="Times New Roman" w:eastAsia="SimSun" w:hAnsi="Times New Roman"/>
          <w:sz w:val="28"/>
          <w:szCs w:val="28"/>
        </w:rPr>
        <w:t xml:space="preserve">“12) 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>здійснює перевірки за додержанням робочими органами виконавчої дирекції Фонду загальнообов’язкового державного соціального страхування України на випадок безробіття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>та територіальними органами Пенсійного фонду України законодавства про загальнообов’язкове державне соціальне страхування в частині призначення, нарахування та виплати допомоги, компенсацій, надання соціальних послуг та інших видів матеріального забезпечення, здійснення страхових виплат;”;</w:t>
      </w:r>
      <w:r w:rsidRPr="004B6739">
        <w:rPr>
          <w:rFonts w:ascii="Times New Roman" w:eastAsia="SimSun" w:hAnsi="Times New Roman"/>
          <w:sz w:val="28"/>
          <w:szCs w:val="28"/>
        </w:rPr>
        <w:t xml:space="preserve"> </w:t>
      </w:r>
    </w:p>
    <w:p w14:paraId="5E41E7E1" w14:textId="77777777" w:rsidR="00440EAE" w:rsidRPr="004B6739" w:rsidRDefault="00440EAE" w:rsidP="00440EAE">
      <w:pPr>
        <w:spacing w:before="120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>п</w:t>
      </w:r>
      <w:r w:rsidRPr="004B6739">
        <w:rPr>
          <w:rFonts w:ascii="Times New Roman" w:eastAsia="SimSun" w:hAnsi="Times New Roman"/>
          <w:sz w:val="28"/>
          <w:szCs w:val="28"/>
        </w:rPr>
        <w:t>ідпункт 14 виключити;</w:t>
      </w:r>
    </w:p>
    <w:p w14:paraId="21698C77" w14:textId="77777777" w:rsidR="00440EAE" w:rsidRPr="004B6739" w:rsidRDefault="00440EAE" w:rsidP="00440EAE">
      <w:pPr>
        <w:spacing w:before="120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 w:rsidRPr="004B6739">
        <w:rPr>
          <w:rFonts w:ascii="Times New Roman" w:eastAsia="SimSun" w:hAnsi="Times New Roman"/>
          <w:sz w:val="28"/>
          <w:szCs w:val="28"/>
        </w:rPr>
        <w:t>доповнити пункт підпунктом 16</w:t>
      </w:r>
      <w:r w:rsidRPr="004B6739">
        <w:rPr>
          <w:rFonts w:ascii="Times New Roman" w:eastAsia="SimSun" w:hAnsi="Times New Roman"/>
          <w:sz w:val="28"/>
          <w:szCs w:val="28"/>
          <w:vertAlign w:val="superscript"/>
        </w:rPr>
        <w:t>1</w:t>
      </w:r>
      <w:r w:rsidRPr="004B6739">
        <w:rPr>
          <w:rFonts w:ascii="Times New Roman" w:eastAsia="SimSun" w:hAnsi="Times New Roman"/>
          <w:sz w:val="28"/>
          <w:szCs w:val="28"/>
        </w:rPr>
        <w:t xml:space="preserve"> такого змісту:</w:t>
      </w:r>
    </w:p>
    <w:p w14:paraId="693E7005" w14:textId="77777777" w:rsidR="00440EAE" w:rsidRPr="004B6739" w:rsidRDefault="00440EAE" w:rsidP="00440EAE">
      <w:pPr>
        <w:spacing w:before="120"/>
        <w:ind w:firstLine="567"/>
        <w:jc w:val="both"/>
        <w:rPr>
          <w:rFonts w:ascii="Times New Roman" w:eastAsia="SimSun" w:hAnsi="Times New Roman"/>
          <w:sz w:val="28"/>
          <w:szCs w:val="28"/>
          <w:shd w:val="clear" w:color="auto" w:fill="FFFFFF"/>
        </w:rPr>
      </w:pPr>
      <w:r w:rsidRPr="004B6739">
        <w:rPr>
          <w:rFonts w:ascii="Times New Roman" w:eastAsia="SimSun" w:hAnsi="Times New Roman"/>
          <w:sz w:val="28"/>
          <w:szCs w:val="28"/>
        </w:rPr>
        <w:t>“16</w:t>
      </w:r>
      <w:r w:rsidRPr="004B6739">
        <w:rPr>
          <w:rFonts w:ascii="Times New Roman" w:eastAsia="SimSun" w:hAnsi="Times New Roman"/>
          <w:sz w:val="28"/>
          <w:szCs w:val="28"/>
          <w:vertAlign w:val="superscript"/>
        </w:rPr>
        <w:t>1</w:t>
      </w:r>
      <w:r w:rsidRPr="004B6739">
        <w:rPr>
          <w:rFonts w:ascii="Times New Roman" w:eastAsia="SimSun" w:hAnsi="Times New Roman"/>
          <w:sz w:val="28"/>
          <w:szCs w:val="28"/>
        </w:rPr>
        <w:t>) розробляє норми і правила з питань охорони надр, безпечного ведення гірничих робіт та їх маркшейдерського забезпечення;”;</w:t>
      </w:r>
    </w:p>
    <w:p w14:paraId="1B5C51E6" w14:textId="77777777" w:rsidR="00440EAE" w:rsidRPr="004B6739" w:rsidRDefault="00440EAE" w:rsidP="00440EAE">
      <w:pPr>
        <w:spacing w:before="120"/>
        <w:ind w:firstLine="567"/>
        <w:jc w:val="both"/>
        <w:rPr>
          <w:rFonts w:ascii="Times New Roman" w:eastAsia="SimSun" w:hAnsi="Times New Roman"/>
          <w:sz w:val="28"/>
          <w:szCs w:val="28"/>
          <w:shd w:val="clear" w:color="auto" w:fill="FFFFFF"/>
        </w:rPr>
      </w:pPr>
      <w:r w:rsidRPr="004B6739">
        <w:rPr>
          <w:rFonts w:ascii="Times New Roman" w:eastAsia="SimSun" w:hAnsi="Times New Roman"/>
          <w:sz w:val="28"/>
          <w:szCs w:val="28"/>
        </w:rPr>
        <w:t xml:space="preserve">підпункт 17 викласти 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>в</w:t>
      </w:r>
      <w:r w:rsidRPr="004B6739">
        <w:rPr>
          <w:rFonts w:ascii="Times New Roman" w:eastAsia="SimSun" w:hAnsi="Times New Roman"/>
          <w:sz w:val="28"/>
          <w:szCs w:val="28"/>
        </w:rPr>
        <w:t xml:space="preserve"> такій редакції:</w:t>
      </w:r>
    </w:p>
    <w:p w14:paraId="3FBEB57A" w14:textId="77777777" w:rsidR="00440EAE" w:rsidRPr="004B6739" w:rsidRDefault="00440EAE" w:rsidP="00440EAE">
      <w:pPr>
        <w:spacing w:before="120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 w:rsidRPr="004B6739">
        <w:rPr>
          <w:rFonts w:ascii="Times New Roman" w:eastAsia="SimSun" w:hAnsi="Times New Roman"/>
          <w:bCs/>
          <w:sz w:val="28"/>
          <w:szCs w:val="28"/>
          <w:shd w:val="clear" w:color="auto" w:fill="FFFFFF"/>
        </w:rPr>
        <w:t>“</w:t>
      </w:r>
      <w:r w:rsidRPr="004B6739">
        <w:rPr>
          <w:rFonts w:ascii="Times New Roman" w:eastAsia="SimSun" w:hAnsi="Times New Roman"/>
          <w:sz w:val="28"/>
          <w:szCs w:val="28"/>
        </w:rPr>
        <w:t>17) здійснює державний гірничий нагляд з питань:</w:t>
      </w:r>
    </w:p>
    <w:p w14:paraId="1244E9C2" w14:textId="77777777" w:rsidR="00440EAE" w:rsidRPr="004B6739" w:rsidRDefault="00440EAE" w:rsidP="00440EAE">
      <w:pPr>
        <w:shd w:val="clear" w:color="auto" w:fill="FFFFFF"/>
        <w:spacing w:before="120"/>
        <w:ind w:left="-2" w:firstLineChars="203" w:firstLine="568"/>
        <w:jc w:val="both"/>
        <w:rPr>
          <w:rFonts w:ascii="Times New Roman" w:hAnsi="Times New Roman"/>
          <w:sz w:val="28"/>
          <w:szCs w:val="28"/>
          <w:lang w:eastAsia="uk-UA"/>
        </w:rPr>
      </w:pPr>
      <w:r w:rsidRPr="004B6739">
        <w:rPr>
          <w:rFonts w:ascii="Times New Roman" w:hAnsi="Times New Roman"/>
          <w:sz w:val="28"/>
          <w:szCs w:val="28"/>
          <w:lang w:eastAsia="uk-UA"/>
        </w:rPr>
        <w:t>дотримання вимог безпечного ведення гірничих робіт під час геологічного вивчення та освоєння родовища корисних копалин, будівництва та експлуатації підземних споруд, ліквідації (консервації) гірничих робіт;</w:t>
      </w:r>
    </w:p>
    <w:p w14:paraId="78C8622F" w14:textId="77777777" w:rsidR="00440EAE" w:rsidRPr="004B6739" w:rsidRDefault="00440EAE" w:rsidP="00440EAE">
      <w:pPr>
        <w:shd w:val="clear" w:color="auto" w:fill="FFFFFF"/>
        <w:spacing w:before="120"/>
        <w:ind w:left="-2" w:firstLineChars="203" w:firstLine="568"/>
        <w:jc w:val="both"/>
        <w:rPr>
          <w:rFonts w:ascii="Times New Roman" w:hAnsi="Times New Roman"/>
          <w:sz w:val="28"/>
          <w:szCs w:val="28"/>
          <w:lang w:eastAsia="uk-UA"/>
        </w:rPr>
      </w:pPr>
      <w:r w:rsidRPr="004B6739">
        <w:rPr>
          <w:rFonts w:ascii="Times New Roman" w:hAnsi="Times New Roman"/>
          <w:sz w:val="28"/>
          <w:szCs w:val="28"/>
          <w:lang w:eastAsia="uk-UA"/>
        </w:rPr>
        <w:t>виконання вимог щодо охорони надр під час встановлення кондицій на мінеральну сировину та експлуатації родовищ корисних копалин;</w:t>
      </w:r>
    </w:p>
    <w:p w14:paraId="3A6B9372" w14:textId="77777777" w:rsidR="00440EAE" w:rsidRPr="004B6739" w:rsidRDefault="00440EAE" w:rsidP="00440EAE">
      <w:pPr>
        <w:shd w:val="clear" w:color="auto" w:fill="FFFFFF"/>
        <w:spacing w:before="120"/>
        <w:ind w:left="-2" w:firstLineChars="203" w:firstLine="568"/>
        <w:jc w:val="both"/>
        <w:rPr>
          <w:rFonts w:ascii="Times New Roman" w:hAnsi="Times New Roman"/>
          <w:sz w:val="28"/>
          <w:szCs w:val="28"/>
          <w:lang w:eastAsia="uk-UA"/>
        </w:rPr>
      </w:pPr>
      <w:r w:rsidRPr="004B6739">
        <w:rPr>
          <w:rFonts w:ascii="Times New Roman" w:hAnsi="Times New Roman"/>
          <w:sz w:val="28"/>
          <w:szCs w:val="28"/>
          <w:lang w:eastAsia="uk-UA"/>
        </w:rPr>
        <w:t>додержання правил проведення геологічних і маркшейдерських робіт під час дослідно-промислової розробки та експлуатації родовищ корисних копалин;</w:t>
      </w:r>
    </w:p>
    <w:p w14:paraId="4C044552" w14:textId="77777777" w:rsidR="00440EAE" w:rsidRPr="004B6739" w:rsidRDefault="00440EAE" w:rsidP="00440EAE">
      <w:pPr>
        <w:shd w:val="clear" w:color="auto" w:fill="FFFFFF"/>
        <w:spacing w:before="120"/>
        <w:ind w:left="-2" w:firstLineChars="203" w:firstLine="568"/>
        <w:jc w:val="both"/>
        <w:rPr>
          <w:rFonts w:ascii="Times New Roman" w:hAnsi="Times New Roman"/>
          <w:sz w:val="28"/>
          <w:szCs w:val="28"/>
          <w:lang w:eastAsia="uk-UA"/>
        </w:rPr>
      </w:pPr>
      <w:r w:rsidRPr="004B6739">
        <w:rPr>
          <w:rFonts w:ascii="Times New Roman" w:hAnsi="Times New Roman"/>
          <w:sz w:val="28"/>
          <w:szCs w:val="28"/>
          <w:lang w:eastAsia="uk-UA"/>
        </w:rPr>
        <w:t>повноти видобування оцінених запасів корисних копалин і наявних у них компонентів, додержання встановленого порядку обліку запасів корисних копалин, обґрунтованості та своєчасності їх списання;</w:t>
      </w:r>
    </w:p>
    <w:p w14:paraId="5AE42A83" w14:textId="77777777" w:rsidR="00440EAE" w:rsidRPr="004B6739" w:rsidRDefault="00440EAE" w:rsidP="00440EAE">
      <w:pPr>
        <w:shd w:val="clear" w:color="auto" w:fill="FFFFFF"/>
        <w:spacing w:before="120"/>
        <w:ind w:left="-2" w:firstLineChars="203" w:firstLine="568"/>
        <w:jc w:val="both"/>
        <w:rPr>
          <w:rFonts w:ascii="Times New Roman" w:hAnsi="Times New Roman"/>
          <w:sz w:val="28"/>
          <w:szCs w:val="28"/>
          <w:lang w:eastAsia="uk-UA"/>
        </w:rPr>
      </w:pPr>
      <w:r w:rsidRPr="004B6739">
        <w:rPr>
          <w:rFonts w:ascii="Times New Roman" w:hAnsi="Times New Roman"/>
          <w:sz w:val="28"/>
          <w:szCs w:val="28"/>
          <w:lang w:eastAsia="uk-UA"/>
        </w:rPr>
        <w:t>додержання правил і технологій переробки мінеральної сировини;</w:t>
      </w:r>
    </w:p>
    <w:p w14:paraId="7E3FC79E" w14:textId="77777777" w:rsidR="00440EAE" w:rsidRPr="004B6739" w:rsidRDefault="00440EAE" w:rsidP="00440EAE">
      <w:pPr>
        <w:spacing w:before="120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 w:rsidRPr="004B6739">
        <w:rPr>
          <w:rFonts w:ascii="Times New Roman" w:hAnsi="Times New Roman"/>
          <w:sz w:val="28"/>
          <w:szCs w:val="28"/>
          <w:lang w:eastAsia="uk-UA"/>
        </w:rPr>
        <w:t>правильності та своєчасності проведення заходів, що гарантують безпеку людей, будівель, споруд і навколишнього природного середовища, гірничих виробок і свердловин від шкідливого впливу робіт, пов’язаних із користуванням надрами;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>”</w:t>
      </w:r>
      <w:r w:rsidRPr="004B6739">
        <w:rPr>
          <w:rFonts w:ascii="Times New Roman" w:eastAsia="SimSun" w:hAnsi="Times New Roman"/>
          <w:sz w:val="28"/>
          <w:szCs w:val="28"/>
        </w:rPr>
        <w:t>;</w:t>
      </w:r>
    </w:p>
    <w:p w14:paraId="6FD9E50B" w14:textId="77777777" w:rsidR="00440EAE" w:rsidRPr="004B6739" w:rsidRDefault="00440EAE" w:rsidP="00440EAE">
      <w:pPr>
        <w:spacing w:before="120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 w:rsidRPr="004B6739">
        <w:rPr>
          <w:rFonts w:ascii="Times New Roman" w:eastAsia="SimSun" w:hAnsi="Times New Roman"/>
          <w:sz w:val="28"/>
          <w:szCs w:val="28"/>
        </w:rPr>
        <w:t>доповнити пункт підпунктом 17</w:t>
      </w:r>
      <w:r w:rsidRPr="004B6739">
        <w:rPr>
          <w:rFonts w:ascii="Times New Roman" w:eastAsia="SimSun" w:hAnsi="Times New Roman"/>
          <w:sz w:val="28"/>
          <w:szCs w:val="28"/>
          <w:vertAlign w:val="superscript"/>
        </w:rPr>
        <w:t>1</w:t>
      </w:r>
      <w:r w:rsidRPr="004B6739">
        <w:rPr>
          <w:rFonts w:ascii="Times New Roman" w:eastAsia="SimSun" w:hAnsi="Times New Roman"/>
          <w:sz w:val="28"/>
          <w:szCs w:val="28"/>
        </w:rPr>
        <w:t xml:space="preserve"> такого змісту:</w:t>
      </w:r>
    </w:p>
    <w:p w14:paraId="1534BF86" w14:textId="77777777" w:rsidR="00440EAE" w:rsidRPr="004B6739" w:rsidRDefault="00440EAE" w:rsidP="00440EAE">
      <w:pPr>
        <w:spacing w:before="120"/>
        <w:ind w:firstLine="567"/>
        <w:jc w:val="both"/>
        <w:rPr>
          <w:rFonts w:ascii="Times New Roman" w:eastAsia="SimSun" w:hAnsi="Times New Roman"/>
          <w:sz w:val="28"/>
          <w:szCs w:val="28"/>
          <w:shd w:val="clear" w:color="auto" w:fill="FFFFFF"/>
        </w:rPr>
      </w:pPr>
      <w:r w:rsidRPr="004B6739">
        <w:rPr>
          <w:rFonts w:ascii="Times New Roman" w:eastAsia="SimSun" w:hAnsi="Times New Roman"/>
          <w:sz w:val="28"/>
          <w:szCs w:val="28"/>
        </w:rPr>
        <w:t>“17</w:t>
      </w:r>
      <w:r w:rsidRPr="004B6739">
        <w:rPr>
          <w:rFonts w:ascii="Times New Roman" w:eastAsia="SimSun" w:hAnsi="Times New Roman"/>
          <w:sz w:val="28"/>
          <w:szCs w:val="28"/>
          <w:vertAlign w:val="superscript"/>
        </w:rPr>
        <w:t>1</w:t>
      </w:r>
      <w:r w:rsidRPr="004B6739">
        <w:rPr>
          <w:rFonts w:ascii="Times New Roman" w:eastAsia="SimSun" w:hAnsi="Times New Roman"/>
          <w:sz w:val="28"/>
          <w:szCs w:val="28"/>
        </w:rPr>
        <w:t xml:space="preserve">) </w:t>
      </w:r>
      <w:r w:rsidRPr="004B6739">
        <w:rPr>
          <w:rFonts w:ascii="Times New Roman" w:hAnsi="Times New Roman"/>
          <w:bCs/>
          <w:sz w:val="28"/>
          <w:szCs w:val="28"/>
        </w:rPr>
        <w:t>здійснює державний нагляд (контроль) у сфері виконання угод про розподіл продукції за дотриманням вимог законодавства під час виконання робіт, передбачених такими угодами;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>”;</w:t>
      </w:r>
    </w:p>
    <w:p w14:paraId="23A43A25" w14:textId="77777777" w:rsidR="00440EAE" w:rsidRPr="004B6739" w:rsidRDefault="00440EAE" w:rsidP="00440EAE">
      <w:pPr>
        <w:spacing w:before="120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 w:rsidRPr="004B6739">
        <w:rPr>
          <w:rFonts w:ascii="Times New Roman" w:eastAsia="SimSun" w:hAnsi="Times New Roman"/>
          <w:sz w:val="28"/>
          <w:szCs w:val="28"/>
        </w:rPr>
        <w:t xml:space="preserve">підпункт 18 викласти 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>в</w:t>
      </w:r>
      <w:r w:rsidRPr="004B6739">
        <w:rPr>
          <w:rFonts w:ascii="Times New Roman" w:eastAsia="SimSun" w:hAnsi="Times New Roman"/>
          <w:sz w:val="28"/>
          <w:szCs w:val="28"/>
        </w:rPr>
        <w:t xml:space="preserve"> такій редакції:</w:t>
      </w:r>
    </w:p>
    <w:p w14:paraId="6E575556" w14:textId="77777777" w:rsidR="00440EAE" w:rsidRPr="004B6739" w:rsidRDefault="00440EAE" w:rsidP="00440EAE">
      <w:pPr>
        <w:spacing w:before="120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 w:rsidRPr="004B6739">
        <w:rPr>
          <w:rFonts w:ascii="Times New Roman" w:eastAsia="SimSun" w:hAnsi="Times New Roman"/>
          <w:sz w:val="28"/>
          <w:szCs w:val="28"/>
        </w:rPr>
        <w:t xml:space="preserve">“18) здійснює державний нагляд у сфері гірничих відносин за дотриманням гірничого законодавства під час проведення гірничих робіт, </w:t>
      </w:r>
      <w:r w:rsidRPr="004B6739">
        <w:rPr>
          <w:rFonts w:ascii="Times New Roman" w:eastAsia="SimSun" w:hAnsi="Times New Roman"/>
          <w:sz w:val="28"/>
          <w:szCs w:val="28"/>
        </w:rPr>
        <w:lastRenderedPageBreak/>
        <w:t>будівництва, експлуатації, ліквідації або консервації гірничих підприємств;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>”;</w:t>
      </w:r>
    </w:p>
    <w:p w14:paraId="2771B16A" w14:textId="77777777" w:rsidR="00440EAE" w:rsidRPr="004B6739" w:rsidRDefault="00440EAE" w:rsidP="00440EAE">
      <w:pPr>
        <w:spacing w:before="120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 w:rsidRPr="004B6739">
        <w:rPr>
          <w:rFonts w:ascii="Times New Roman" w:eastAsia="SimSun" w:hAnsi="Times New Roman"/>
          <w:sz w:val="28"/>
          <w:szCs w:val="28"/>
        </w:rPr>
        <w:t>підпункт 26 виключити;</w:t>
      </w:r>
    </w:p>
    <w:p w14:paraId="4FAFFC02" w14:textId="77777777" w:rsidR="00440EAE" w:rsidRPr="004B6739" w:rsidRDefault="00440EAE" w:rsidP="00440EAE">
      <w:pPr>
        <w:spacing w:before="120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 w:rsidRPr="004B6739">
        <w:rPr>
          <w:rFonts w:ascii="Times New Roman" w:eastAsia="SimSun" w:hAnsi="Times New Roman"/>
          <w:sz w:val="28"/>
          <w:szCs w:val="28"/>
        </w:rPr>
        <w:t>у підпункті 29:</w:t>
      </w:r>
    </w:p>
    <w:p w14:paraId="2D63C406" w14:textId="77777777" w:rsidR="00440EAE" w:rsidRPr="004B6739" w:rsidRDefault="00440EAE" w:rsidP="00440EAE">
      <w:pPr>
        <w:spacing w:before="120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 w:rsidRPr="004B6739">
        <w:rPr>
          <w:rFonts w:ascii="Times New Roman" w:eastAsia="SimSun" w:hAnsi="Times New Roman"/>
          <w:sz w:val="28"/>
          <w:szCs w:val="28"/>
        </w:rPr>
        <w:t>абзац другий викласти в такій редакції:</w:t>
      </w:r>
    </w:p>
    <w:p w14:paraId="6763F836" w14:textId="77777777" w:rsidR="00440EAE" w:rsidRPr="004B6739" w:rsidRDefault="00440EAE" w:rsidP="00440EAE">
      <w:pPr>
        <w:spacing w:before="120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 w:rsidRPr="004B6739">
        <w:rPr>
          <w:rFonts w:ascii="Times New Roman" w:eastAsia="SimSun" w:hAnsi="Times New Roman"/>
          <w:sz w:val="28"/>
          <w:szCs w:val="28"/>
        </w:rPr>
        <w:t>“</w:t>
      </w:r>
      <w:r w:rsidRPr="004B6739">
        <w:rPr>
          <w:rFonts w:ascii="Times New Roman" w:hAnsi="Times New Roman"/>
          <w:sz w:val="28"/>
          <w:szCs w:val="28"/>
        </w:rPr>
        <w:t xml:space="preserve">ліквідацію і консервацію гірничодобувних об’єктів або їх ділянок в порядку, встановленому центральним органом виконавчої влади, що забезпечує формування державної політики у сфері гірничого нагляду та промислової </w:t>
      </w:r>
      <w:proofErr w:type="spellStart"/>
      <w:r w:rsidRPr="004B6739">
        <w:rPr>
          <w:rFonts w:ascii="Times New Roman" w:hAnsi="Times New Roman"/>
          <w:sz w:val="28"/>
          <w:szCs w:val="28"/>
        </w:rPr>
        <w:t>безпеки</w:t>
      </w:r>
      <w:r w:rsidRPr="004B6739">
        <w:rPr>
          <w:rFonts w:ascii="Times New Roman" w:hAnsi="Times New Roman"/>
          <w:sz w:val="28"/>
          <w:szCs w:val="28"/>
          <w:lang w:eastAsia="uk-UA"/>
        </w:rPr>
        <w:t>;</w:t>
      </w:r>
      <w:r w:rsidRPr="004B6739">
        <w:rPr>
          <w:rFonts w:ascii="Times New Roman" w:eastAsia="SimSun" w:hAnsi="Times New Roman"/>
          <w:sz w:val="28"/>
          <w:szCs w:val="28"/>
        </w:rPr>
        <w:t>ˮ</w:t>
      </w:r>
      <w:proofErr w:type="spellEnd"/>
      <w:r w:rsidRPr="004B6739">
        <w:rPr>
          <w:rFonts w:ascii="Times New Roman" w:eastAsia="SimSun" w:hAnsi="Times New Roman"/>
          <w:sz w:val="28"/>
          <w:szCs w:val="28"/>
        </w:rPr>
        <w:t>;</w:t>
      </w:r>
    </w:p>
    <w:p w14:paraId="01362E40" w14:textId="77777777" w:rsidR="00440EAE" w:rsidRPr="004B6739" w:rsidRDefault="00440EAE" w:rsidP="00440EAE">
      <w:pPr>
        <w:spacing w:before="120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 w:rsidRPr="004B6739">
        <w:rPr>
          <w:rFonts w:ascii="Times New Roman" w:eastAsia="SimSun" w:hAnsi="Times New Roman"/>
          <w:sz w:val="28"/>
          <w:szCs w:val="28"/>
        </w:rPr>
        <w:t>після абзацу другого доповнити пункт новим абзацом такого змісту:</w:t>
      </w:r>
    </w:p>
    <w:p w14:paraId="1698FFAE" w14:textId="77777777" w:rsidR="00440EAE" w:rsidRPr="004B6739" w:rsidRDefault="00440EAE" w:rsidP="00440EAE">
      <w:pPr>
        <w:shd w:val="clear" w:color="auto" w:fill="FFFFFF"/>
        <w:spacing w:before="120"/>
        <w:ind w:left="-2" w:firstLineChars="202" w:firstLine="566"/>
        <w:jc w:val="both"/>
        <w:rPr>
          <w:rFonts w:ascii="Times New Roman" w:eastAsia="SimSun" w:hAnsi="Times New Roman"/>
          <w:sz w:val="28"/>
          <w:szCs w:val="28"/>
        </w:rPr>
      </w:pPr>
      <w:r w:rsidRPr="004B6739">
        <w:rPr>
          <w:rFonts w:ascii="Times New Roman" w:eastAsia="SimSun" w:hAnsi="Times New Roman"/>
          <w:sz w:val="28"/>
          <w:szCs w:val="28"/>
        </w:rPr>
        <w:t>“</w:t>
      </w:r>
      <w:proofErr w:type="spellStart"/>
      <w:r w:rsidRPr="004B6739">
        <w:rPr>
          <w:rFonts w:ascii="Times New Roman" w:hAnsi="Times New Roman"/>
          <w:sz w:val="28"/>
          <w:szCs w:val="28"/>
          <w:lang w:eastAsia="uk-UA"/>
        </w:rPr>
        <w:t>проекти</w:t>
      </w:r>
      <w:proofErr w:type="spellEnd"/>
      <w:r w:rsidRPr="004B6739">
        <w:rPr>
          <w:rFonts w:ascii="Times New Roman" w:hAnsi="Times New Roman"/>
          <w:sz w:val="28"/>
          <w:szCs w:val="28"/>
          <w:lang w:eastAsia="uk-UA"/>
        </w:rPr>
        <w:t xml:space="preserve"> робіт, пов’язаних з дослідно-промисловою розробкою корисних </w:t>
      </w:r>
      <w:proofErr w:type="spellStart"/>
      <w:r w:rsidRPr="004B6739">
        <w:rPr>
          <w:rFonts w:ascii="Times New Roman" w:hAnsi="Times New Roman"/>
          <w:sz w:val="28"/>
          <w:szCs w:val="28"/>
          <w:lang w:eastAsia="uk-UA"/>
        </w:rPr>
        <w:t>копалин;</w:t>
      </w:r>
      <w:r w:rsidRPr="004B6739">
        <w:rPr>
          <w:rFonts w:ascii="Times New Roman" w:eastAsia="SimSun" w:hAnsi="Times New Roman"/>
          <w:sz w:val="28"/>
          <w:szCs w:val="28"/>
        </w:rPr>
        <w:t>ˮ</w:t>
      </w:r>
      <w:proofErr w:type="spellEnd"/>
      <w:r w:rsidRPr="004B6739">
        <w:rPr>
          <w:rFonts w:ascii="Times New Roman" w:eastAsia="SimSun" w:hAnsi="Times New Roman"/>
          <w:sz w:val="28"/>
          <w:szCs w:val="28"/>
        </w:rPr>
        <w:t>.</w:t>
      </w:r>
    </w:p>
    <w:p w14:paraId="0695730F" w14:textId="77777777" w:rsidR="00440EAE" w:rsidRPr="004B6739" w:rsidRDefault="00440EAE" w:rsidP="00440EAE">
      <w:pPr>
        <w:shd w:val="clear" w:color="auto" w:fill="FFFFFF"/>
        <w:spacing w:before="120"/>
        <w:ind w:left="-2" w:firstLineChars="202" w:firstLine="566"/>
        <w:jc w:val="both"/>
        <w:rPr>
          <w:rFonts w:ascii="Times New Roman" w:eastAsia="SimSun" w:hAnsi="Times New Roman"/>
          <w:sz w:val="28"/>
          <w:szCs w:val="28"/>
          <w:lang w:val="ru-RU"/>
        </w:rPr>
      </w:pPr>
      <w:r w:rsidRPr="004B6739">
        <w:rPr>
          <w:rFonts w:ascii="Times New Roman" w:eastAsia="SimSun" w:hAnsi="Times New Roman"/>
          <w:sz w:val="28"/>
          <w:szCs w:val="28"/>
        </w:rPr>
        <w:t>У зв</w:t>
      </w:r>
      <w:r w:rsidRPr="004B6739">
        <w:rPr>
          <w:rFonts w:ascii="Times New Roman" w:eastAsia="SimSun" w:hAnsi="Times New Roman"/>
          <w:sz w:val="28"/>
          <w:szCs w:val="28"/>
          <w:lang w:val="ru-RU"/>
        </w:rPr>
        <w:t>’</w:t>
      </w:r>
      <w:proofErr w:type="spellStart"/>
      <w:r w:rsidRPr="004B6739">
        <w:rPr>
          <w:rFonts w:ascii="Times New Roman" w:eastAsia="SimSun" w:hAnsi="Times New Roman"/>
          <w:sz w:val="28"/>
          <w:szCs w:val="28"/>
          <w:lang w:val="ru-RU"/>
        </w:rPr>
        <w:t>язку</w:t>
      </w:r>
      <w:proofErr w:type="spellEnd"/>
      <w:r w:rsidRPr="004B6739">
        <w:rPr>
          <w:rFonts w:ascii="Times New Roman" w:eastAsia="SimSun" w:hAnsi="Times New Roman"/>
          <w:sz w:val="28"/>
          <w:szCs w:val="28"/>
          <w:lang w:val="ru-RU"/>
        </w:rPr>
        <w:t xml:space="preserve"> з </w:t>
      </w:r>
      <w:proofErr w:type="spellStart"/>
      <w:r w:rsidRPr="004B6739">
        <w:rPr>
          <w:rFonts w:ascii="Times New Roman" w:eastAsia="SimSun" w:hAnsi="Times New Roman"/>
          <w:sz w:val="28"/>
          <w:szCs w:val="28"/>
          <w:lang w:val="ru-RU"/>
        </w:rPr>
        <w:t>цим</w:t>
      </w:r>
      <w:proofErr w:type="spellEnd"/>
      <w:r w:rsidRPr="004B6739">
        <w:rPr>
          <w:rFonts w:ascii="Times New Roman" w:eastAsia="SimSun" w:hAnsi="Times New Roman"/>
          <w:sz w:val="28"/>
          <w:szCs w:val="28"/>
          <w:lang w:val="ru-RU"/>
        </w:rPr>
        <w:t xml:space="preserve"> </w:t>
      </w:r>
      <w:proofErr w:type="spellStart"/>
      <w:r w:rsidRPr="004B6739">
        <w:rPr>
          <w:rFonts w:ascii="Times New Roman" w:eastAsia="SimSun" w:hAnsi="Times New Roman"/>
          <w:sz w:val="28"/>
          <w:szCs w:val="28"/>
          <w:lang w:val="ru-RU"/>
        </w:rPr>
        <w:t>абзаци</w:t>
      </w:r>
      <w:proofErr w:type="spellEnd"/>
      <w:r w:rsidRPr="004B6739">
        <w:rPr>
          <w:rFonts w:ascii="Times New Roman" w:eastAsia="SimSun" w:hAnsi="Times New Roman"/>
          <w:sz w:val="28"/>
          <w:szCs w:val="28"/>
          <w:lang w:val="ru-RU"/>
        </w:rPr>
        <w:t xml:space="preserve"> трет</w:t>
      </w:r>
      <w:proofErr w:type="spellStart"/>
      <w:r w:rsidRPr="004B6739">
        <w:rPr>
          <w:rFonts w:ascii="Times New Roman" w:eastAsia="SimSun" w:hAnsi="Times New Roman"/>
          <w:sz w:val="28"/>
          <w:szCs w:val="28"/>
        </w:rPr>
        <w:t>ій</w:t>
      </w:r>
      <w:proofErr w:type="spellEnd"/>
      <w:r w:rsidRPr="004B6739">
        <w:rPr>
          <w:rFonts w:ascii="Times New Roman" w:eastAsia="SimSun" w:hAnsi="Times New Roman"/>
          <w:sz w:val="28"/>
          <w:szCs w:val="28"/>
        </w:rPr>
        <w:t xml:space="preserve"> – </w:t>
      </w:r>
      <w:proofErr w:type="spellStart"/>
      <w:r w:rsidRPr="004B6739">
        <w:rPr>
          <w:rFonts w:ascii="Times New Roman" w:eastAsia="SimSun" w:hAnsi="Times New Roman"/>
          <w:sz w:val="28"/>
          <w:szCs w:val="28"/>
        </w:rPr>
        <w:t>дев</w:t>
      </w:r>
      <w:proofErr w:type="spellEnd"/>
      <w:r w:rsidRPr="004B6739">
        <w:rPr>
          <w:rFonts w:ascii="Times New Roman" w:eastAsia="SimSun" w:hAnsi="Times New Roman"/>
          <w:sz w:val="28"/>
          <w:szCs w:val="28"/>
          <w:lang w:val="ru-RU"/>
        </w:rPr>
        <w:t>’</w:t>
      </w:r>
      <w:proofErr w:type="spellStart"/>
      <w:r w:rsidRPr="004B6739">
        <w:rPr>
          <w:rFonts w:ascii="Times New Roman" w:eastAsia="SimSun" w:hAnsi="Times New Roman"/>
          <w:sz w:val="28"/>
          <w:szCs w:val="28"/>
          <w:lang w:val="ru-RU"/>
        </w:rPr>
        <w:t>ятий</w:t>
      </w:r>
      <w:proofErr w:type="spellEnd"/>
      <w:r w:rsidRPr="004B6739">
        <w:rPr>
          <w:rFonts w:ascii="Times New Roman" w:eastAsia="SimSun" w:hAnsi="Times New Roman"/>
          <w:sz w:val="28"/>
          <w:szCs w:val="28"/>
          <w:lang w:val="ru-RU"/>
        </w:rPr>
        <w:t xml:space="preserve"> </w:t>
      </w:r>
      <w:proofErr w:type="spellStart"/>
      <w:r w:rsidRPr="004B6739">
        <w:rPr>
          <w:rFonts w:ascii="Times New Roman" w:eastAsia="SimSun" w:hAnsi="Times New Roman"/>
          <w:sz w:val="28"/>
          <w:szCs w:val="28"/>
          <w:lang w:val="ru-RU"/>
        </w:rPr>
        <w:t>вважати</w:t>
      </w:r>
      <w:proofErr w:type="spellEnd"/>
      <w:r w:rsidRPr="004B6739">
        <w:rPr>
          <w:rFonts w:ascii="Times New Roman" w:eastAsia="SimSun" w:hAnsi="Times New Roman"/>
          <w:sz w:val="28"/>
          <w:szCs w:val="28"/>
          <w:lang w:val="ru-RU"/>
        </w:rPr>
        <w:t xml:space="preserve"> в</w:t>
      </w:r>
      <w:r w:rsidRPr="004B6739">
        <w:rPr>
          <w:rFonts w:ascii="Times New Roman" w:eastAsia="SimSun" w:hAnsi="Times New Roman"/>
          <w:sz w:val="28"/>
          <w:szCs w:val="28"/>
        </w:rPr>
        <w:t>і</w:t>
      </w:r>
      <w:proofErr w:type="spellStart"/>
      <w:r w:rsidRPr="004B6739">
        <w:rPr>
          <w:rFonts w:ascii="Times New Roman" w:eastAsia="SimSun" w:hAnsi="Times New Roman"/>
          <w:sz w:val="28"/>
          <w:szCs w:val="28"/>
          <w:lang w:val="ru-RU"/>
        </w:rPr>
        <w:t>дповідно</w:t>
      </w:r>
      <w:proofErr w:type="spellEnd"/>
      <w:r w:rsidRPr="004B6739">
        <w:rPr>
          <w:rFonts w:ascii="Times New Roman" w:eastAsia="SimSun" w:hAnsi="Times New Roman"/>
          <w:sz w:val="28"/>
          <w:szCs w:val="28"/>
          <w:lang w:val="ru-RU"/>
        </w:rPr>
        <w:t xml:space="preserve"> абзацами </w:t>
      </w:r>
      <w:proofErr w:type="spellStart"/>
      <w:r w:rsidRPr="004B6739">
        <w:rPr>
          <w:rFonts w:ascii="Times New Roman" w:eastAsia="SimSun" w:hAnsi="Times New Roman"/>
          <w:sz w:val="28"/>
          <w:szCs w:val="28"/>
          <w:lang w:val="ru-RU"/>
        </w:rPr>
        <w:t>четвертим</w:t>
      </w:r>
      <w:proofErr w:type="spellEnd"/>
      <w:r w:rsidRPr="004B6739">
        <w:rPr>
          <w:rFonts w:ascii="Times New Roman" w:eastAsia="SimSun" w:hAnsi="Times New Roman"/>
          <w:sz w:val="28"/>
          <w:szCs w:val="28"/>
          <w:lang w:val="ru-RU"/>
        </w:rPr>
        <w:t xml:space="preserve"> – </w:t>
      </w:r>
      <w:proofErr w:type="spellStart"/>
      <w:r w:rsidRPr="004B6739">
        <w:rPr>
          <w:rFonts w:ascii="Times New Roman" w:eastAsia="SimSun" w:hAnsi="Times New Roman"/>
          <w:sz w:val="28"/>
          <w:szCs w:val="28"/>
          <w:lang w:val="ru-RU"/>
        </w:rPr>
        <w:t>десятим</w:t>
      </w:r>
      <w:proofErr w:type="spellEnd"/>
      <w:r w:rsidRPr="004B6739">
        <w:rPr>
          <w:rFonts w:ascii="Times New Roman" w:eastAsia="SimSun" w:hAnsi="Times New Roman"/>
          <w:sz w:val="28"/>
          <w:szCs w:val="28"/>
          <w:lang w:val="ru-RU"/>
        </w:rPr>
        <w:t>;</w:t>
      </w:r>
    </w:p>
    <w:p w14:paraId="2E6BB1F2" w14:textId="77777777" w:rsidR="00440EAE" w:rsidRPr="004B6739" w:rsidRDefault="00440EAE" w:rsidP="00440EAE">
      <w:pPr>
        <w:shd w:val="clear" w:color="auto" w:fill="FFFFFF"/>
        <w:spacing w:before="120"/>
        <w:ind w:left="-2" w:firstLineChars="202" w:firstLine="566"/>
        <w:jc w:val="both"/>
        <w:rPr>
          <w:rFonts w:ascii="Times New Roman" w:eastAsia="SimSun" w:hAnsi="Times New Roman"/>
          <w:sz w:val="28"/>
          <w:szCs w:val="28"/>
        </w:rPr>
      </w:pPr>
      <w:r w:rsidRPr="004B6739">
        <w:rPr>
          <w:rFonts w:ascii="Times New Roman" w:eastAsia="SimSun" w:hAnsi="Times New Roman"/>
          <w:sz w:val="28"/>
          <w:szCs w:val="28"/>
        </w:rPr>
        <w:t>абзац</w:t>
      </w:r>
      <w:r w:rsidRPr="004B6739">
        <w:rPr>
          <w:rFonts w:ascii="Times New Roman" w:eastAsia="SimSun" w:hAnsi="Times New Roman"/>
          <w:sz w:val="28"/>
          <w:szCs w:val="28"/>
          <w:lang w:val="ru-RU"/>
        </w:rPr>
        <w:t>и</w:t>
      </w:r>
      <w:r w:rsidRPr="004B6739">
        <w:rPr>
          <w:rFonts w:ascii="Times New Roman" w:eastAsia="SimSun" w:hAnsi="Times New Roman"/>
          <w:sz w:val="28"/>
          <w:szCs w:val="28"/>
        </w:rPr>
        <w:t xml:space="preserve"> четвертий, </w:t>
      </w:r>
      <w:proofErr w:type="spellStart"/>
      <w:r w:rsidRPr="004B6739">
        <w:rPr>
          <w:rFonts w:ascii="Times New Roman" w:eastAsia="SimSun" w:hAnsi="Times New Roman"/>
          <w:sz w:val="28"/>
          <w:szCs w:val="28"/>
          <w:lang w:val="ru-RU"/>
        </w:rPr>
        <w:t>п’ятий</w:t>
      </w:r>
      <w:proofErr w:type="spellEnd"/>
      <w:r w:rsidRPr="004B6739">
        <w:rPr>
          <w:rFonts w:ascii="Times New Roman" w:eastAsia="SimSun" w:hAnsi="Times New Roman"/>
          <w:sz w:val="28"/>
          <w:szCs w:val="28"/>
          <w:lang w:val="ru-RU"/>
        </w:rPr>
        <w:t xml:space="preserve"> і </w:t>
      </w:r>
      <w:proofErr w:type="spellStart"/>
      <w:r w:rsidRPr="004B6739">
        <w:rPr>
          <w:rFonts w:ascii="Times New Roman" w:eastAsia="SimSun" w:hAnsi="Times New Roman"/>
          <w:sz w:val="28"/>
          <w:szCs w:val="28"/>
          <w:lang w:val="ru-RU"/>
        </w:rPr>
        <w:t>восьмий</w:t>
      </w:r>
      <w:proofErr w:type="spellEnd"/>
      <w:r w:rsidRPr="004B6739">
        <w:rPr>
          <w:rFonts w:ascii="Times New Roman" w:eastAsia="SimSun" w:hAnsi="Times New Roman"/>
          <w:sz w:val="28"/>
          <w:szCs w:val="28"/>
          <w:lang w:val="ru-RU"/>
        </w:rPr>
        <w:t xml:space="preserve"> </w:t>
      </w:r>
      <w:r w:rsidRPr="004B6739">
        <w:rPr>
          <w:rFonts w:ascii="Times New Roman" w:eastAsia="SimSun" w:hAnsi="Times New Roman"/>
          <w:sz w:val="28"/>
          <w:szCs w:val="28"/>
        </w:rPr>
        <w:t>виключити;</w:t>
      </w:r>
    </w:p>
    <w:p w14:paraId="7496688A" w14:textId="77777777" w:rsidR="00440EAE" w:rsidRPr="004B6739" w:rsidRDefault="00440EAE" w:rsidP="00440EAE">
      <w:pPr>
        <w:spacing w:before="120"/>
        <w:ind w:firstLineChars="202" w:firstLine="566"/>
        <w:jc w:val="both"/>
        <w:rPr>
          <w:rFonts w:ascii="Times New Roman" w:eastAsia="SimSun" w:hAnsi="Times New Roman"/>
          <w:sz w:val="28"/>
          <w:szCs w:val="28"/>
          <w:shd w:val="clear" w:color="auto" w:fill="FFFFFF"/>
        </w:rPr>
      </w:pP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>доповнити пункт абзацом такого змісту:</w:t>
      </w:r>
    </w:p>
    <w:p w14:paraId="4935739A" w14:textId="77777777" w:rsidR="00440EAE" w:rsidRPr="004B6739" w:rsidRDefault="00440EAE" w:rsidP="00440EAE">
      <w:pPr>
        <w:shd w:val="clear" w:color="auto" w:fill="FFFFFF"/>
        <w:spacing w:before="120"/>
        <w:ind w:left="-2" w:firstLineChars="202" w:firstLine="566"/>
        <w:jc w:val="both"/>
        <w:rPr>
          <w:rFonts w:ascii="Times New Roman" w:hAnsi="Times New Roman"/>
          <w:sz w:val="28"/>
          <w:szCs w:val="28"/>
          <w:lang w:eastAsia="uk-UA"/>
        </w:rPr>
      </w:pPr>
      <w:r w:rsidRPr="004B6739">
        <w:rPr>
          <w:rFonts w:ascii="Times New Roman" w:hAnsi="Times New Roman"/>
          <w:sz w:val="28"/>
          <w:szCs w:val="28"/>
        </w:rPr>
        <w:t>“</w:t>
      </w:r>
      <w:r w:rsidRPr="004B6739">
        <w:rPr>
          <w:rFonts w:ascii="Times New Roman" w:hAnsi="Times New Roman"/>
          <w:sz w:val="28"/>
          <w:szCs w:val="28"/>
          <w:lang w:eastAsia="uk-UA"/>
        </w:rPr>
        <w:t>правила технічної експлуатації родовищ корисних копалин і переробки мінеральної сировини в частині додержання вимог законодавства про надра;</w:t>
      </w:r>
      <w:r w:rsidRPr="004B6739">
        <w:rPr>
          <w:rFonts w:ascii="Times New Roman" w:hAnsi="Times New Roman"/>
          <w:sz w:val="28"/>
          <w:szCs w:val="28"/>
          <w:lang w:val="ru-RU" w:eastAsia="uk-UA"/>
        </w:rPr>
        <w:t>”</w:t>
      </w:r>
      <w:r w:rsidRPr="004B6739">
        <w:rPr>
          <w:rFonts w:ascii="Times New Roman" w:hAnsi="Times New Roman"/>
          <w:sz w:val="28"/>
          <w:szCs w:val="28"/>
          <w:lang w:eastAsia="uk-UA"/>
        </w:rPr>
        <w:t>;</w:t>
      </w:r>
    </w:p>
    <w:p w14:paraId="22A0A7C0" w14:textId="77777777" w:rsidR="00440EAE" w:rsidRPr="004B6739" w:rsidRDefault="00440EAE" w:rsidP="00440EAE">
      <w:pPr>
        <w:shd w:val="clear" w:color="auto" w:fill="FFFFFF"/>
        <w:spacing w:before="120"/>
        <w:ind w:left="-2" w:firstLineChars="202" w:firstLine="566"/>
        <w:jc w:val="both"/>
        <w:rPr>
          <w:rFonts w:ascii="Times New Roman" w:eastAsia="SimSun" w:hAnsi="Times New Roman"/>
          <w:sz w:val="28"/>
          <w:szCs w:val="28"/>
          <w:shd w:val="clear" w:color="auto" w:fill="FFFFFF"/>
        </w:rPr>
      </w:pP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>у підпункті 30:</w:t>
      </w:r>
    </w:p>
    <w:p w14:paraId="08502B33" w14:textId="77777777" w:rsidR="00440EAE" w:rsidRPr="004B6739" w:rsidRDefault="00440EAE" w:rsidP="00440EAE">
      <w:pPr>
        <w:spacing w:before="120"/>
        <w:ind w:firstLineChars="202" w:firstLine="566"/>
        <w:jc w:val="both"/>
        <w:rPr>
          <w:rFonts w:ascii="Times New Roman" w:eastAsia="SimSun" w:hAnsi="Times New Roman"/>
          <w:sz w:val="28"/>
          <w:szCs w:val="28"/>
          <w:shd w:val="clear" w:color="auto" w:fill="FFFFFF"/>
        </w:rPr>
      </w:pP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>абзац другий виключити;</w:t>
      </w:r>
    </w:p>
    <w:p w14:paraId="0695EAB8" w14:textId="77777777" w:rsidR="00440EAE" w:rsidRPr="004B6739" w:rsidRDefault="00440EAE" w:rsidP="00440EAE">
      <w:pPr>
        <w:spacing w:before="120"/>
        <w:ind w:firstLineChars="202" w:firstLine="566"/>
        <w:jc w:val="both"/>
        <w:rPr>
          <w:rFonts w:ascii="Times New Roman" w:eastAsia="SimSun" w:hAnsi="Times New Roman"/>
          <w:sz w:val="28"/>
          <w:szCs w:val="28"/>
          <w:shd w:val="clear" w:color="auto" w:fill="FFFFFF"/>
        </w:rPr>
      </w:pP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>абзац сьомий викласти в такій редакції:</w:t>
      </w:r>
    </w:p>
    <w:p w14:paraId="405A483F" w14:textId="77777777" w:rsidR="00440EAE" w:rsidRPr="004B6739" w:rsidRDefault="00440EAE" w:rsidP="00440EAE">
      <w:pPr>
        <w:spacing w:before="120"/>
        <w:ind w:firstLineChars="202" w:firstLine="566"/>
        <w:jc w:val="both"/>
        <w:rPr>
          <w:rFonts w:ascii="Times New Roman" w:eastAsia="SimSun" w:hAnsi="Times New Roman"/>
          <w:sz w:val="28"/>
          <w:szCs w:val="28"/>
          <w:shd w:val="clear" w:color="auto" w:fill="FFFFFF"/>
        </w:rPr>
      </w:pP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>“</w:t>
      </w:r>
      <w:r w:rsidRPr="004B6739">
        <w:rPr>
          <w:rFonts w:ascii="Times New Roman" w:eastAsia="SimSun" w:hAnsi="Times New Roman"/>
          <w:sz w:val="28"/>
          <w:szCs w:val="28"/>
        </w:rPr>
        <w:t>гірничі відводи для гірничих об’єктів, розробка родовищ корисних копалин на яких здійснюється підземним способом, а саме шахт та рудників;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>”;</w:t>
      </w:r>
    </w:p>
    <w:p w14:paraId="62926397" w14:textId="77777777" w:rsidR="00440EAE" w:rsidRPr="004B6739" w:rsidRDefault="00440EAE" w:rsidP="00440EAE">
      <w:pPr>
        <w:spacing w:before="120"/>
        <w:ind w:firstLineChars="202" w:firstLine="566"/>
        <w:jc w:val="both"/>
        <w:rPr>
          <w:rFonts w:ascii="Times New Roman" w:eastAsia="SimSun" w:hAnsi="Times New Roman"/>
          <w:sz w:val="28"/>
          <w:szCs w:val="28"/>
          <w:shd w:val="clear" w:color="auto" w:fill="FFFFFF"/>
        </w:rPr>
      </w:pP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>в абзаці восьмому слова “та бойових частин” виключити;</w:t>
      </w:r>
    </w:p>
    <w:p w14:paraId="2503755E" w14:textId="77777777" w:rsidR="00440EAE" w:rsidRPr="004B6739" w:rsidRDefault="00440EAE" w:rsidP="00440EAE">
      <w:pPr>
        <w:spacing w:before="120"/>
        <w:ind w:firstLineChars="202" w:firstLine="566"/>
        <w:jc w:val="both"/>
        <w:rPr>
          <w:rFonts w:ascii="Times New Roman" w:eastAsia="SimSun" w:hAnsi="Times New Roman"/>
          <w:sz w:val="28"/>
          <w:szCs w:val="28"/>
          <w:shd w:val="clear" w:color="auto" w:fill="FFFFFF"/>
        </w:rPr>
      </w:pP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>у підпункті 31:</w:t>
      </w:r>
    </w:p>
    <w:p w14:paraId="10BA6501" w14:textId="77777777" w:rsidR="00440EAE" w:rsidRPr="004B6739" w:rsidRDefault="00440EAE" w:rsidP="00440EAE">
      <w:pPr>
        <w:spacing w:before="120"/>
        <w:ind w:firstLineChars="202" w:firstLine="566"/>
        <w:jc w:val="both"/>
        <w:rPr>
          <w:rFonts w:ascii="Times New Roman" w:eastAsia="SimSun" w:hAnsi="Times New Roman"/>
          <w:sz w:val="28"/>
          <w:szCs w:val="28"/>
          <w:shd w:val="clear" w:color="auto" w:fill="FFFFFF"/>
        </w:rPr>
      </w:pPr>
      <w:r w:rsidRPr="004B6739">
        <w:rPr>
          <w:rFonts w:ascii="Times New Roman" w:eastAsia="SimSun" w:hAnsi="Times New Roman"/>
          <w:sz w:val="28"/>
          <w:szCs w:val="28"/>
        </w:rPr>
        <w:t>абзаци другий і четвертий  виключити;</w:t>
      </w:r>
    </w:p>
    <w:p w14:paraId="59C18046" w14:textId="77777777" w:rsidR="00440EAE" w:rsidRPr="004B6739" w:rsidRDefault="00440EAE" w:rsidP="00440EAE">
      <w:pPr>
        <w:spacing w:before="120"/>
        <w:ind w:firstLineChars="202" w:firstLine="566"/>
        <w:jc w:val="both"/>
        <w:rPr>
          <w:rFonts w:ascii="Times New Roman" w:eastAsia="SimSun" w:hAnsi="Times New Roman"/>
          <w:sz w:val="28"/>
          <w:szCs w:val="28"/>
        </w:rPr>
      </w:pPr>
      <w:r w:rsidRPr="004B6739">
        <w:rPr>
          <w:rFonts w:ascii="Times New Roman" w:eastAsia="SimSun" w:hAnsi="Times New Roman"/>
          <w:sz w:val="28"/>
          <w:szCs w:val="28"/>
        </w:rPr>
        <w:t>доповнити пункт підпунктами 31</w:t>
      </w:r>
      <w:r w:rsidRPr="004B6739">
        <w:rPr>
          <w:rFonts w:ascii="Times New Roman" w:eastAsia="SimSun" w:hAnsi="Times New Roman"/>
          <w:sz w:val="28"/>
          <w:szCs w:val="28"/>
          <w:vertAlign w:val="superscript"/>
        </w:rPr>
        <w:t>1</w:t>
      </w:r>
      <w:r w:rsidRPr="004B6739">
        <w:rPr>
          <w:rFonts w:ascii="Times New Roman" w:eastAsia="SimSun" w:hAnsi="Times New Roman"/>
          <w:sz w:val="28"/>
          <w:szCs w:val="28"/>
        </w:rPr>
        <w:t xml:space="preserve"> і 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>31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  <w:vertAlign w:val="superscript"/>
        </w:rPr>
        <w:t xml:space="preserve">2 </w:t>
      </w:r>
      <w:r w:rsidRPr="004B6739">
        <w:rPr>
          <w:rFonts w:ascii="Times New Roman" w:eastAsia="SimSun" w:hAnsi="Times New Roman"/>
          <w:sz w:val="28"/>
          <w:szCs w:val="28"/>
        </w:rPr>
        <w:t>такого змісту:</w:t>
      </w:r>
    </w:p>
    <w:p w14:paraId="6F62DE02" w14:textId="77777777" w:rsidR="00440EAE" w:rsidRPr="004B6739" w:rsidRDefault="00440EAE" w:rsidP="00440EAE">
      <w:pPr>
        <w:spacing w:before="120"/>
        <w:ind w:firstLineChars="202" w:firstLine="566"/>
        <w:jc w:val="both"/>
        <w:rPr>
          <w:rFonts w:ascii="Times New Roman" w:eastAsia="SimSun" w:hAnsi="Times New Roman"/>
          <w:sz w:val="28"/>
          <w:szCs w:val="28"/>
        </w:rPr>
      </w:pPr>
      <w:r w:rsidRPr="004B6739">
        <w:rPr>
          <w:rFonts w:ascii="Times New Roman" w:eastAsia="SimSun" w:hAnsi="Times New Roman"/>
          <w:sz w:val="28"/>
          <w:szCs w:val="28"/>
        </w:rPr>
        <w:t>“31</w:t>
      </w:r>
      <w:r w:rsidRPr="004B6739">
        <w:rPr>
          <w:rFonts w:ascii="Times New Roman" w:eastAsia="SimSun" w:hAnsi="Times New Roman"/>
          <w:sz w:val="28"/>
          <w:szCs w:val="28"/>
          <w:vertAlign w:val="superscript"/>
        </w:rPr>
        <w:t>1</w:t>
      </w:r>
      <w:r w:rsidRPr="004B6739">
        <w:rPr>
          <w:rFonts w:ascii="Times New Roman" w:eastAsia="SimSun" w:hAnsi="Times New Roman"/>
          <w:sz w:val="28"/>
          <w:szCs w:val="28"/>
        </w:rPr>
        <w:t>) опрацьовує та аналізує інформацію про щорічний план розвитку гірничих робіт;</w:t>
      </w:r>
    </w:p>
    <w:p w14:paraId="3EEBF819" w14:textId="77777777" w:rsidR="00440EAE" w:rsidRPr="004B6739" w:rsidRDefault="00440EAE" w:rsidP="00440EAE">
      <w:pPr>
        <w:pStyle w:val="ad"/>
        <w:spacing w:before="120" w:beforeAutospacing="0" w:after="0" w:afterAutospacing="0"/>
        <w:ind w:firstLineChars="202" w:firstLine="566"/>
        <w:jc w:val="both"/>
        <w:rPr>
          <w:sz w:val="28"/>
          <w:szCs w:val="28"/>
        </w:rPr>
      </w:pPr>
      <w:r w:rsidRPr="004B6739">
        <w:rPr>
          <w:rFonts w:eastAsia="SimSun"/>
          <w:sz w:val="28"/>
          <w:szCs w:val="28"/>
        </w:rPr>
        <w:t>31</w:t>
      </w:r>
      <w:r w:rsidRPr="004B6739">
        <w:rPr>
          <w:rFonts w:eastAsia="SimSun"/>
          <w:sz w:val="28"/>
          <w:szCs w:val="28"/>
          <w:vertAlign w:val="superscript"/>
        </w:rPr>
        <w:t>2</w:t>
      </w:r>
      <w:r w:rsidRPr="004B6739">
        <w:rPr>
          <w:rFonts w:eastAsia="SimSun"/>
          <w:sz w:val="28"/>
          <w:szCs w:val="28"/>
        </w:rPr>
        <w:t xml:space="preserve">) </w:t>
      </w:r>
      <w:r w:rsidRPr="004B6739">
        <w:rPr>
          <w:sz w:val="28"/>
          <w:szCs w:val="28"/>
        </w:rPr>
        <w:t>здійснює ліцензування діяльності з виробництва вибухових матеріалів промислового призначення та контроль за дотриманням суб’єктами господарювання відповідних ліцензійних умов;</w:t>
      </w:r>
      <w:r w:rsidRPr="004B6739">
        <w:rPr>
          <w:rFonts w:eastAsia="SimSun"/>
          <w:sz w:val="28"/>
          <w:szCs w:val="28"/>
        </w:rPr>
        <w:t>”</w:t>
      </w:r>
      <w:r w:rsidRPr="004B6739">
        <w:rPr>
          <w:sz w:val="28"/>
          <w:szCs w:val="28"/>
        </w:rPr>
        <w:t>;</w:t>
      </w:r>
    </w:p>
    <w:p w14:paraId="7D99BD35" w14:textId="77777777" w:rsidR="00440EAE" w:rsidRPr="004B6739" w:rsidRDefault="00440EAE" w:rsidP="00440EAE">
      <w:pPr>
        <w:spacing w:before="120"/>
        <w:ind w:firstLineChars="202" w:firstLine="566"/>
        <w:jc w:val="both"/>
        <w:rPr>
          <w:rFonts w:ascii="Times New Roman" w:eastAsia="SimSun" w:hAnsi="Times New Roman"/>
          <w:sz w:val="28"/>
          <w:szCs w:val="28"/>
        </w:rPr>
      </w:pPr>
      <w:r w:rsidRPr="004B6739">
        <w:rPr>
          <w:rFonts w:ascii="Times New Roman" w:eastAsia="SimSun" w:hAnsi="Times New Roman"/>
          <w:sz w:val="28"/>
          <w:szCs w:val="28"/>
        </w:rPr>
        <w:t>підпункт 34 доповнити абзацами такого змісту:</w:t>
      </w:r>
    </w:p>
    <w:p w14:paraId="0DFC8A33" w14:textId="77777777" w:rsidR="00440EAE" w:rsidRPr="004B6739" w:rsidRDefault="00440EAE" w:rsidP="00440EAE">
      <w:pPr>
        <w:spacing w:before="120"/>
        <w:ind w:firstLineChars="202" w:firstLine="566"/>
        <w:jc w:val="both"/>
        <w:rPr>
          <w:rFonts w:ascii="Times New Roman" w:hAnsi="Times New Roman"/>
          <w:sz w:val="28"/>
          <w:szCs w:val="28"/>
        </w:rPr>
      </w:pPr>
      <w:r w:rsidRPr="004B6739">
        <w:rPr>
          <w:rFonts w:ascii="Times New Roman" w:hAnsi="Times New Roman"/>
          <w:sz w:val="28"/>
          <w:szCs w:val="28"/>
        </w:rPr>
        <w:lastRenderedPageBreak/>
        <w:t>у складі комісій, утворених для проведення перевірок з підтвердження правильності визначення компенсаційних витрат за угодами про розподіл продукції;</w:t>
      </w:r>
    </w:p>
    <w:p w14:paraId="2C4E8864" w14:textId="77777777" w:rsidR="00440EAE" w:rsidRPr="004B6739" w:rsidRDefault="00440EAE" w:rsidP="00440EAE">
      <w:pPr>
        <w:spacing w:before="120"/>
        <w:ind w:firstLineChars="202" w:firstLine="566"/>
        <w:jc w:val="both"/>
        <w:rPr>
          <w:rFonts w:ascii="Times New Roman" w:eastAsia="SimSun" w:hAnsi="Times New Roman"/>
          <w:sz w:val="28"/>
          <w:szCs w:val="28"/>
        </w:rPr>
      </w:pPr>
      <w:r w:rsidRPr="004B6739">
        <w:rPr>
          <w:rFonts w:ascii="Times New Roman" w:eastAsia="SimSun" w:hAnsi="Times New Roman"/>
          <w:sz w:val="28"/>
          <w:szCs w:val="28"/>
        </w:rPr>
        <w:t>у проведенні перевірки відомостей з питань охорони праці, зазначених у звіті про заходи безпеки на об’єкті підвищеної небезпеки;”;</w:t>
      </w:r>
    </w:p>
    <w:p w14:paraId="5BD33134" w14:textId="77777777" w:rsidR="00440EAE" w:rsidRPr="004B6739" w:rsidRDefault="00440EAE" w:rsidP="00440EAE">
      <w:pPr>
        <w:spacing w:before="120"/>
        <w:ind w:firstLineChars="202" w:firstLine="566"/>
        <w:jc w:val="both"/>
        <w:rPr>
          <w:rFonts w:ascii="Times New Roman" w:eastAsia="SimSun" w:hAnsi="Times New Roman"/>
          <w:sz w:val="28"/>
          <w:szCs w:val="28"/>
        </w:rPr>
      </w:pPr>
      <w:r w:rsidRPr="004B6739">
        <w:rPr>
          <w:rFonts w:ascii="Times New Roman" w:eastAsia="SimSun" w:hAnsi="Times New Roman"/>
          <w:sz w:val="28"/>
          <w:szCs w:val="28"/>
        </w:rPr>
        <w:t>у підпункті 39 слова “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 xml:space="preserve">об’єктами підвищеної </w:t>
      </w:r>
      <w:proofErr w:type="spellStart"/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>небезпеки,</w:t>
      </w:r>
      <w:r w:rsidRPr="004B6739">
        <w:rPr>
          <w:rFonts w:ascii="Times New Roman" w:eastAsia="SimSun" w:hAnsi="Times New Roman"/>
          <w:sz w:val="28"/>
          <w:szCs w:val="28"/>
        </w:rPr>
        <w:t>ˮ</w:t>
      </w:r>
      <w:proofErr w:type="spellEnd"/>
      <w:r w:rsidRPr="004B6739">
        <w:rPr>
          <w:rFonts w:ascii="Times New Roman" w:eastAsia="SimSun" w:hAnsi="Times New Roman"/>
          <w:sz w:val="28"/>
          <w:szCs w:val="28"/>
        </w:rPr>
        <w:t xml:space="preserve"> </w:t>
      </w:r>
      <w:r w:rsidRPr="004B6739">
        <w:rPr>
          <w:rFonts w:ascii="Times New Roman" w:eastAsia="Microsoft YaHei" w:hAnsi="Times New Roman"/>
          <w:sz w:val="28"/>
          <w:szCs w:val="28"/>
        </w:rPr>
        <w:t>виключити</w:t>
      </w:r>
      <w:r w:rsidRPr="004B6739">
        <w:rPr>
          <w:rFonts w:ascii="Times New Roman" w:eastAsia="SimSun" w:hAnsi="Times New Roman"/>
          <w:sz w:val="28"/>
          <w:szCs w:val="28"/>
        </w:rPr>
        <w:t>;</w:t>
      </w:r>
    </w:p>
    <w:p w14:paraId="50137FAA" w14:textId="77777777" w:rsidR="00440EAE" w:rsidRPr="004B6739" w:rsidRDefault="00440EAE" w:rsidP="00440EAE">
      <w:pPr>
        <w:spacing w:before="120"/>
        <w:ind w:firstLineChars="202" w:firstLine="566"/>
        <w:jc w:val="both"/>
        <w:rPr>
          <w:rFonts w:ascii="Times New Roman" w:eastAsia="SimSun" w:hAnsi="Times New Roman"/>
          <w:sz w:val="28"/>
          <w:szCs w:val="28"/>
        </w:rPr>
      </w:pPr>
      <w:r w:rsidRPr="004B6739">
        <w:rPr>
          <w:rFonts w:ascii="Times New Roman" w:eastAsia="SimSun" w:hAnsi="Times New Roman"/>
          <w:sz w:val="28"/>
          <w:szCs w:val="28"/>
        </w:rPr>
        <w:t xml:space="preserve">у підпункті 43 слова “дискримінації </w:t>
      </w:r>
      <w:r w:rsidRPr="004B6739">
        <w:rPr>
          <w:rFonts w:ascii="Times New Roman" w:hAnsi="Times New Roman"/>
          <w:sz w:val="28"/>
          <w:szCs w:val="28"/>
        </w:rPr>
        <w:t xml:space="preserve">на робочих місцях ВІЛ-інфікованих і хворих на </w:t>
      </w:r>
      <w:proofErr w:type="spellStart"/>
      <w:r w:rsidRPr="004B6739">
        <w:rPr>
          <w:rFonts w:ascii="Times New Roman" w:hAnsi="Times New Roman"/>
          <w:sz w:val="28"/>
          <w:szCs w:val="28"/>
        </w:rPr>
        <w:t>СНІД</w:t>
      </w:r>
      <w:r w:rsidRPr="004B6739">
        <w:rPr>
          <w:rFonts w:ascii="Times New Roman" w:eastAsia="SimSun" w:hAnsi="Times New Roman"/>
          <w:sz w:val="28"/>
          <w:szCs w:val="28"/>
        </w:rPr>
        <w:t>ˮ</w:t>
      </w:r>
      <w:proofErr w:type="spellEnd"/>
      <w:r w:rsidRPr="004B6739">
        <w:rPr>
          <w:rFonts w:ascii="Times New Roman" w:eastAsia="SimSun" w:hAnsi="Times New Roman"/>
          <w:sz w:val="28"/>
          <w:szCs w:val="28"/>
        </w:rPr>
        <w:t xml:space="preserve"> замінити словами “</w:t>
      </w:r>
      <w:proofErr w:type="spellStart"/>
      <w:r w:rsidRPr="004B6739">
        <w:rPr>
          <w:rFonts w:ascii="Times New Roman" w:hAnsi="Times New Roman"/>
          <w:sz w:val="28"/>
          <w:szCs w:val="28"/>
        </w:rPr>
        <w:t>мобінгу</w:t>
      </w:r>
      <w:proofErr w:type="spellEnd"/>
      <w:r w:rsidRPr="004B6739">
        <w:rPr>
          <w:rFonts w:ascii="Times New Roman" w:hAnsi="Times New Roman"/>
          <w:sz w:val="28"/>
          <w:szCs w:val="28"/>
        </w:rPr>
        <w:t xml:space="preserve"> та дискримінації, зокрема працівників з ВІЛ, а також з питань запровадження психосоціальної підтримки на робочому </w:t>
      </w:r>
      <w:proofErr w:type="spellStart"/>
      <w:r w:rsidRPr="004B6739">
        <w:rPr>
          <w:rFonts w:ascii="Times New Roman" w:hAnsi="Times New Roman"/>
          <w:sz w:val="28"/>
          <w:szCs w:val="28"/>
        </w:rPr>
        <w:t>місці</w:t>
      </w:r>
      <w:r w:rsidRPr="004B6739">
        <w:rPr>
          <w:rFonts w:ascii="Times New Roman" w:eastAsia="SimSun" w:hAnsi="Times New Roman"/>
          <w:sz w:val="28"/>
          <w:szCs w:val="28"/>
        </w:rPr>
        <w:t>ˮ</w:t>
      </w:r>
      <w:proofErr w:type="spellEnd"/>
      <w:r w:rsidRPr="004B6739">
        <w:rPr>
          <w:rFonts w:ascii="Times New Roman" w:eastAsia="SimSun" w:hAnsi="Times New Roman"/>
          <w:sz w:val="28"/>
          <w:szCs w:val="28"/>
        </w:rPr>
        <w:t>;</w:t>
      </w:r>
    </w:p>
    <w:p w14:paraId="17158C8E" w14:textId="77777777" w:rsidR="00440EAE" w:rsidRPr="004B6739" w:rsidRDefault="00440EAE" w:rsidP="00440EAE">
      <w:pPr>
        <w:spacing w:before="120"/>
        <w:ind w:firstLineChars="202" w:firstLine="566"/>
        <w:jc w:val="both"/>
        <w:rPr>
          <w:rFonts w:ascii="Times New Roman" w:eastAsia="SimSun" w:hAnsi="Times New Roman"/>
          <w:sz w:val="28"/>
          <w:szCs w:val="28"/>
        </w:rPr>
      </w:pPr>
      <w:r w:rsidRPr="004B6739">
        <w:rPr>
          <w:rFonts w:ascii="Times New Roman" w:eastAsia="SimSun" w:hAnsi="Times New Roman"/>
          <w:sz w:val="28"/>
          <w:szCs w:val="28"/>
        </w:rPr>
        <w:t xml:space="preserve">підпункт 46 викласти 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>в</w:t>
      </w:r>
      <w:r w:rsidRPr="004B6739">
        <w:rPr>
          <w:rFonts w:ascii="Times New Roman" w:eastAsia="SimSun" w:hAnsi="Times New Roman"/>
          <w:sz w:val="28"/>
          <w:szCs w:val="28"/>
        </w:rPr>
        <w:t xml:space="preserve"> такій редакції:</w:t>
      </w:r>
    </w:p>
    <w:p w14:paraId="30BDD75D" w14:textId="77777777" w:rsidR="00440EAE" w:rsidRPr="004B6739" w:rsidRDefault="00440EAE" w:rsidP="00440EAE">
      <w:pPr>
        <w:spacing w:before="120"/>
        <w:ind w:firstLineChars="202" w:firstLine="566"/>
        <w:jc w:val="both"/>
        <w:rPr>
          <w:rFonts w:ascii="Times New Roman" w:eastAsia="SimSun" w:hAnsi="Times New Roman"/>
          <w:bCs/>
          <w:sz w:val="28"/>
          <w:szCs w:val="28"/>
        </w:rPr>
      </w:pPr>
      <w:r w:rsidRPr="004B6739">
        <w:rPr>
          <w:rFonts w:ascii="Times New Roman" w:eastAsia="SimSun" w:hAnsi="Times New Roman"/>
          <w:sz w:val="28"/>
          <w:szCs w:val="28"/>
        </w:rPr>
        <w:t xml:space="preserve">“46) </w:t>
      </w:r>
      <w:r w:rsidRPr="004B6739">
        <w:rPr>
          <w:rFonts w:ascii="Times New Roman" w:hAnsi="Times New Roman"/>
          <w:bCs/>
          <w:sz w:val="28"/>
          <w:szCs w:val="28"/>
        </w:rPr>
        <w:t>забезпечує роботодавців і працівників інформацією та роз’ясненнями щодо ефективних засобів дотримання законодавства та запобігання можливим його порушенням, зокрема шляхом проведення інформаційних кампаній, а також надання безпосередньо на робочих місцях консультацій, які у випадку наявності спеціального режиму доступу на окремі об’єкти або приміщення роботодавця здійснюються за попереднім його погодженням</w:t>
      </w:r>
      <w:r w:rsidRPr="004B6739">
        <w:rPr>
          <w:rFonts w:ascii="Times New Roman" w:eastAsia="SimSun" w:hAnsi="Times New Roman"/>
          <w:bCs/>
          <w:sz w:val="28"/>
          <w:szCs w:val="28"/>
        </w:rPr>
        <w:t>;”;</w:t>
      </w:r>
    </w:p>
    <w:p w14:paraId="7DFBD1F7" w14:textId="77777777" w:rsidR="00440EAE" w:rsidRPr="004B6739" w:rsidRDefault="00440EAE" w:rsidP="00440EAE">
      <w:pPr>
        <w:spacing w:before="120"/>
        <w:ind w:firstLineChars="202" w:firstLine="566"/>
        <w:jc w:val="both"/>
        <w:rPr>
          <w:rFonts w:ascii="Times New Roman" w:eastAsia="SimSun" w:hAnsi="Times New Roman"/>
          <w:sz w:val="28"/>
          <w:szCs w:val="28"/>
          <w:shd w:val="clear" w:color="auto" w:fill="FFFFFF"/>
        </w:rPr>
      </w:pPr>
      <w:r w:rsidRPr="004B6739">
        <w:rPr>
          <w:rFonts w:ascii="Times New Roman" w:eastAsia="SimSun" w:hAnsi="Times New Roman"/>
          <w:sz w:val="28"/>
          <w:szCs w:val="28"/>
        </w:rPr>
        <w:t>у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 xml:space="preserve"> підпункті 50 слова </w:t>
      </w:r>
      <w:r w:rsidRPr="004B6739">
        <w:rPr>
          <w:rFonts w:ascii="Times New Roman" w:eastAsia="SimSun" w:hAnsi="Times New Roman"/>
          <w:sz w:val="28"/>
          <w:szCs w:val="28"/>
        </w:rPr>
        <w:t xml:space="preserve">“фондам 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 xml:space="preserve">загальнообов’язкового державного страхування” замінити словами </w:t>
      </w:r>
      <w:r w:rsidRPr="004B6739">
        <w:rPr>
          <w:rFonts w:ascii="Times New Roman" w:eastAsia="SimSun" w:hAnsi="Times New Roman"/>
          <w:sz w:val="28"/>
          <w:szCs w:val="28"/>
        </w:rPr>
        <w:t>“</w:t>
      </w:r>
      <w:r w:rsidRPr="004B6739">
        <w:rPr>
          <w:rFonts w:ascii="Times New Roman" w:hAnsi="Times New Roman"/>
          <w:bCs/>
          <w:sz w:val="28"/>
          <w:szCs w:val="28"/>
          <w:shd w:val="clear" w:color="auto" w:fill="FFFFFF"/>
        </w:rPr>
        <w:t>робочим органам виконавчої дирекції Фонду загальнообов’язкового державного соціального страхування України на випадок безробіття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>”;</w:t>
      </w:r>
    </w:p>
    <w:p w14:paraId="40B2E000" w14:textId="77777777" w:rsidR="00440EAE" w:rsidRPr="004B6739" w:rsidRDefault="00440EAE" w:rsidP="00440EAE">
      <w:pPr>
        <w:spacing w:before="120"/>
        <w:ind w:firstLineChars="202" w:firstLine="566"/>
        <w:jc w:val="both"/>
        <w:rPr>
          <w:rFonts w:ascii="Times New Roman" w:eastAsia="SimSun" w:hAnsi="Times New Roman"/>
          <w:sz w:val="28"/>
          <w:szCs w:val="28"/>
          <w:shd w:val="clear" w:color="auto" w:fill="FFFFFF"/>
        </w:rPr>
      </w:pP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>у підпункті 52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  <w:vertAlign w:val="superscript"/>
        </w:rPr>
        <w:t>1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 xml:space="preserve"> слова “анулює видані дозволи та </w:t>
      </w:r>
      <w:proofErr w:type="spellStart"/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>ліцензіїˮ</w:t>
      </w:r>
      <w:proofErr w:type="spellEnd"/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 xml:space="preserve"> </w:t>
      </w:r>
      <w:r w:rsidRPr="004B6739">
        <w:rPr>
          <w:rFonts w:ascii="Times New Roman" w:eastAsia="Microsoft YaHei" w:hAnsi="Times New Roman"/>
          <w:sz w:val="28"/>
          <w:szCs w:val="28"/>
          <w:shd w:val="clear" w:color="auto" w:fill="FFFFFF"/>
        </w:rPr>
        <w:t>замінити словами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 xml:space="preserve"> “</w:t>
      </w:r>
      <w:r w:rsidRPr="004B6739">
        <w:rPr>
          <w:rFonts w:ascii="Times New Roman" w:hAnsi="Times New Roman"/>
          <w:bCs/>
          <w:sz w:val="28"/>
          <w:szCs w:val="28"/>
        </w:rPr>
        <w:t xml:space="preserve">припиняє дію дозволів та ліцензій, зупиняє дію </w:t>
      </w:r>
      <w:proofErr w:type="spellStart"/>
      <w:r w:rsidRPr="004B6739">
        <w:rPr>
          <w:rFonts w:ascii="Times New Roman" w:hAnsi="Times New Roman"/>
          <w:bCs/>
          <w:sz w:val="28"/>
          <w:szCs w:val="28"/>
        </w:rPr>
        <w:t>ліцензій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>ˮ</w:t>
      </w:r>
      <w:proofErr w:type="spellEnd"/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>;</w:t>
      </w:r>
    </w:p>
    <w:p w14:paraId="29482FCD" w14:textId="77777777" w:rsidR="00440EAE" w:rsidRPr="004B6739" w:rsidRDefault="00440EAE" w:rsidP="00440EAE">
      <w:pPr>
        <w:spacing w:before="120"/>
        <w:ind w:firstLineChars="202" w:firstLine="566"/>
        <w:jc w:val="both"/>
        <w:rPr>
          <w:rFonts w:ascii="Times New Roman" w:eastAsia="SimSun" w:hAnsi="Times New Roman"/>
          <w:sz w:val="28"/>
          <w:szCs w:val="28"/>
        </w:rPr>
      </w:pP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 xml:space="preserve">підпункт </w:t>
      </w:r>
      <w:r w:rsidRPr="004B6739">
        <w:rPr>
          <w:rFonts w:ascii="Times New Roman" w:hAnsi="Times New Roman"/>
          <w:sz w:val="28"/>
          <w:szCs w:val="28"/>
        </w:rPr>
        <w:t>54</w:t>
      </w:r>
      <w:r w:rsidRPr="004B6739">
        <w:rPr>
          <w:rFonts w:ascii="Times New Roman" w:hAnsi="Times New Roman"/>
          <w:sz w:val="28"/>
          <w:szCs w:val="28"/>
          <w:vertAlign w:val="superscript"/>
        </w:rPr>
        <w:t xml:space="preserve">5 </w:t>
      </w:r>
      <w:r w:rsidRPr="004B6739">
        <w:rPr>
          <w:rFonts w:ascii="Times New Roman" w:eastAsia="SimSun" w:hAnsi="Times New Roman"/>
          <w:sz w:val="28"/>
          <w:szCs w:val="28"/>
        </w:rPr>
        <w:t xml:space="preserve">викласти 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>в</w:t>
      </w:r>
      <w:r w:rsidRPr="004B6739">
        <w:rPr>
          <w:rFonts w:ascii="Times New Roman" w:eastAsia="SimSun" w:hAnsi="Times New Roman"/>
          <w:sz w:val="28"/>
          <w:szCs w:val="28"/>
        </w:rPr>
        <w:t xml:space="preserve"> такій редакції:</w:t>
      </w:r>
    </w:p>
    <w:p w14:paraId="515E901B" w14:textId="77777777" w:rsidR="00440EAE" w:rsidRPr="004B6739" w:rsidRDefault="00440EAE" w:rsidP="00440EAE">
      <w:pPr>
        <w:pStyle w:val="ad"/>
        <w:spacing w:before="120" w:beforeAutospacing="0" w:after="0" w:afterAutospacing="0"/>
        <w:ind w:left="-2" w:firstLineChars="202" w:firstLine="566"/>
        <w:jc w:val="both"/>
        <w:rPr>
          <w:sz w:val="28"/>
          <w:szCs w:val="28"/>
        </w:rPr>
      </w:pPr>
      <w:r w:rsidRPr="004B6739">
        <w:rPr>
          <w:rFonts w:eastAsia="SimSun"/>
          <w:sz w:val="28"/>
          <w:szCs w:val="28"/>
        </w:rPr>
        <w:t>“</w:t>
      </w:r>
      <w:r w:rsidRPr="004B6739">
        <w:rPr>
          <w:bCs/>
          <w:sz w:val="28"/>
          <w:szCs w:val="28"/>
        </w:rPr>
        <w:t>54</w:t>
      </w:r>
      <w:r w:rsidRPr="004B6739">
        <w:rPr>
          <w:bCs/>
          <w:sz w:val="28"/>
          <w:szCs w:val="28"/>
          <w:vertAlign w:val="superscript"/>
        </w:rPr>
        <w:t>5</w:t>
      </w:r>
      <w:r w:rsidRPr="004B6739">
        <w:rPr>
          <w:bCs/>
          <w:sz w:val="28"/>
          <w:szCs w:val="28"/>
        </w:rPr>
        <w:t xml:space="preserve">) </w:t>
      </w:r>
      <w:r w:rsidRPr="004B6739">
        <w:rPr>
          <w:bCs/>
          <w:sz w:val="28"/>
          <w:szCs w:val="28"/>
          <w:shd w:val="clear" w:color="auto" w:fill="FFFFFF"/>
        </w:rPr>
        <w:t>проводить моніторинг:</w:t>
      </w:r>
    </w:p>
    <w:p w14:paraId="33CB4456" w14:textId="77777777" w:rsidR="00440EAE" w:rsidRPr="004B6739" w:rsidRDefault="00440EAE" w:rsidP="00440EAE">
      <w:pPr>
        <w:pStyle w:val="ad"/>
        <w:spacing w:before="120" w:beforeAutospacing="0" w:after="0" w:afterAutospacing="0"/>
        <w:ind w:left="-2" w:firstLineChars="202" w:firstLine="566"/>
        <w:jc w:val="both"/>
        <w:rPr>
          <w:sz w:val="28"/>
          <w:szCs w:val="28"/>
        </w:rPr>
      </w:pPr>
      <w:r w:rsidRPr="004B6739">
        <w:rPr>
          <w:bCs/>
          <w:sz w:val="28"/>
          <w:szCs w:val="28"/>
          <w:shd w:val="clear" w:color="auto" w:fill="FFFFFF"/>
        </w:rPr>
        <w:t>у сфері оплати праці в частині своєчасної і не нижче визначеного державою мінімального розміру оплати праці;</w:t>
      </w:r>
    </w:p>
    <w:p w14:paraId="180959A2" w14:textId="77777777" w:rsidR="00440EAE" w:rsidRPr="004B6739" w:rsidRDefault="00440EAE" w:rsidP="00440EAE">
      <w:pPr>
        <w:pStyle w:val="ad"/>
        <w:spacing w:before="120" w:beforeAutospacing="0" w:after="0" w:afterAutospacing="0"/>
        <w:ind w:left="-2" w:firstLineChars="202" w:firstLine="566"/>
        <w:jc w:val="both"/>
        <w:rPr>
          <w:sz w:val="28"/>
          <w:szCs w:val="28"/>
        </w:rPr>
      </w:pPr>
      <w:r w:rsidRPr="004B6739">
        <w:rPr>
          <w:bCs/>
          <w:sz w:val="28"/>
          <w:szCs w:val="28"/>
        </w:rPr>
        <w:t>щодо стану неформальної зайнятості та оформлення трудових відносин</w:t>
      </w:r>
      <w:r w:rsidRPr="004B6739">
        <w:rPr>
          <w:rFonts w:eastAsia="SimSun"/>
          <w:sz w:val="28"/>
          <w:szCs w:val="28"/>
        </w:rPr>
        <w:t>”.</w:t>
      </w:r>
    </w:p>
    <w:p w14:paraId="39C04CC8" w14:textId="77777777" w:rsidR="00440EAE" w:rsidRPr="004B6739" w:rsidRDefault="00440EAE" w:rsidP="00440EAE">
      <w:pPr>
        <w:spacing w:before="120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 w:rsidRPr="004B6739">
        <w:rPr>
          <w:rFonts w:ascii="Times New Roman" w:eastAsia="SimSun" w:hAnsi="Times New Roman"/>
          <w:sz w:val="28"/>
          <w:szCs w:val="28"/>
        </w:rPr>
        <w:t>3. У пункті 5:</w:t>
      </w:r>
    </w:p>
    <w:p w14:paraId="214E5F96" w14:textId="77777777" w:rsidR="00440EAE" w:rsidRPr="004B6739" w:rsidRDefault="00440EAE" w:rsidP="00440EAE">
      <w:pPr>
        <w:spacing w:before="120"/>
        <w:ind w:firstLineChars="202" w:firstLine="56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B6739">
        <w:rPr>
          <w:rFonts w:ascii="Times New Roman" w:eastAsia="SimSun" w:hAnsi="Times New Roman"/>
          <w:sz w:val="28"/>
          <w:szCs w:val="28"/>
        </w:rPr>
        <w:t>у підпункті 4 слова “</w:t>
      </w:r>
      <w:r w:rsidRPr="004B6739">
        <w:rPr>
          <w:rFonts w:ascii="Times New Roman" w:hAnsi="Times New Roman"/>
          <w:sz w:val="28"/>
          <w:szCs w:val="28"/>
          <w:shd w:val="clear" w:color="auto" w:fill="FFFFFF"/>
        </w:rPr>
        <w:t>здійснює внутрішній аудит і контроль</w:t>
      </w:r>
      <w:r w:rsidRPr="004B673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4B6739">
        <w:rPr>
          <w:rFonts w:ascii="Times New Roman" w:hAnsi="Times New Roman"/>
          <w:sz w:val="28"/>
          <w:szCs w:val="28"/>
          <w:shd w:val="clear" w:color="auto" w:fill="FFFFFF"/>
        </w:rPr>
        <w:t>за використанням фінансових і матеріальних ресурсів,</w:t>
      </w:r>
      <w:r w:rsidRPr="004B6739">
        <w:rPr>
          <w:rFonts w:ascii="Times New Roman" w:eastAsia="SimSun" w:hAnsi="Times New Roman"/>
          <w:bCs/>
          <w:sz w:val="28"/>
          <w:szCs w:val="28"/>
        </w:rPr>
        <w:t>” виключити</w:t>
      </w:r>
      <w:r w:rsidRPr="004B6739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56B5C98B" w14:textId="77777777" w:rsidR="00440EAE" w:rsidRPr="004B6739" w:rsidRDefault="00440EAE" w:rsidP="00440EAE">
      <w:pPr>
        <w:spacing w:before="120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 w:rsidRPr="004B6739">
        <w:rPr>
          <w:rFonts w:ascii="Times New Roman" w:eastAsia="SimSun" w:hAnsi="Times New Roman"/>
          <w:sz w:val="28"/>
          <w:szCs w:val="28"/>
        </w:rPr>
        <w:t>доповнити пункт підпунктом 4</w:t>
      </w:r>
      <w:r w:rsidRPr="004B6739">
        <w:rPr>
          <w:rFonts w:ascii="Times New Roman" w:eastAsia="SimSun" w:hAnsi="Times New Roman"/>
          <w:sz w:val="28"/>
          <w:szCs w:val="28"/>
          <w:vertAlign w:val="superscript"/>
        </w:rPr>
        <w:t>1</w:t>
      </w:r>
      <w:r w:rsidRPr="004B6739">
        <w:rPr>
          <w:rFonts w:ascii="Times New Roman" w:eastAsia="SimSun" w:hAnsi="Times New Roman"/>
          <w:sz w:val="28"/>
          <w:szCs w:val="28"/>
        </w:rPr>
        <w:t xml:space="preserve"> такого змісту:</w:t>
      </w:r>
    </w:p>
    <w:p w14:paraId="1701C159" w14:textId="77777777" w:rsidR="00440EAE" w:rsidRPr="004B6739" w:rsidRDefault="00440EAE" w:rsidP="00440EAE">
      <w:pPr>
        <w:spacing w:before="120"/>
        <w:ind w:firstLineChars="202" w:firstLine="566"/>
        <w:jc w:val="both"/>
        <w:rPr>
          <w:rFonts w:ascii="Times New Roman" w:eastAsia="SimSun" w:hAnsi="Times New Roman"/>
          <w:sz w:val="28"/>
          <w:szCs w:val="28"/>
        </w:rPr>
      </w:pPr>
      <w:r w:rsidRPr="004B6739">
        <w:rPr>
          <w:rFonts w:ascii="Times New Roman" w:eastAsia="SimSun" w:hAnsi="Times New Roman"/>
          <w:sz w:val="28"/>
          <w:szCs w:val="28"/>
        </w:rPr>
        <w:t>“4</w:t>
      </w:r>
      <w:r w:rsidRPr="004B6739">
        <w:rPr>
          <w:rFonts w:ascii="Times New Roman" w:eastAsia="SimSun" w:hAnsi="Times New Roman"/>
          <w:sz w:val="28"/>
          <w:szCs w:val="28"/>
          <w:vertAlign w:val="superscript"/>
        </w:rPr>
        <w:t>1</w:t>
      </w:r>
      <w:r w:rsidRPr="004B6739">
        <w:rPr>
          <w:rFonts w:ascii="Times New Roman" w:eastAsia="SimSun" w:hAnsi="Times New Roman"/>
          <w:sz w:val="28"/>
          <w:szCs w:val="28"/>
        </w:rPr>
        <w:t xml:space="preserve">) забезпечує функціонування внутрішнього контролю та здійснює внутрішній аудит в </w:t>
      </w:r>
      <w:proofErr w:type="spellStart"/>
      <w:r w:rsidRPr="004B6739">
        <w:rPr>
          <w:rFonts w:ascii="Times New Roman" w:eastAsia="SimSun" w:hAnsi="Times New Roman"/>
          <w:sz w:val="28"/>
          <w:szCs w:val="28"/>
        </w:rPr>
        <w:t>апараті</w:t>
      </w:r>
      <w:proofErr w:type="spellEnd"/>
      <w:r w:rsidRPr="004B6739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4B6739">
        <w:rPr>
          <w:rFonts w:ascii="Times New Roman" w:eastAsia="SimSun" w:hAnsi="Times New Roman"/>
          <w:sz w:val="28"/>
          <w:szCs w:val="28"/>
        </w:rPr>
        <w:t>Держпраці</w:t>
      </w:r>
      <w:proofErr w:type="spellEnd"/>
      <w:r w:rsidRPr="004B6739">
        <w:rPr>
          <w:rFonts w:ascii="Times New Roman" w:eastAsia="SimSun" w:hAnsi="Times New Roman"/>
          <w:sz w:val="28"/>
          <w:szCs w:val="28"/>
        </w:rPr>
        <w:t>, її територіальних органах, на підприємствах, в установах та організаціях, що належать до сфери її управління;”.</w:t>
      </w:r>
    </w:p>
    <w:p w14:paraId="396343BB" w14:textId="77777777" w:rsidR="00440EAE" w:rsidRPr="004B6739" w:rsidRDefault="00440EAE" w:rsidP="00440EAE">
      <w:pPr>
        <w:spacing w:before="120"/>
        <w:ind w:firstLineChars="202" w:firstLine="566"/>
        <w:jc w:val="both"/>
        <w:rPr>
          <w:rFonts w:ascii="Times New Roman" w:eastAsia="SimSun" w:hAnsi="Times New Roman"/>
          <w:sz w:val="28"/>
          <w:szCs w:val="28"/>
        </w:rPr>
      </w:pPr>
      <w:r w:rsidRPr="004B6739">
        <w:rPr>
          <w:rFonts w:ascii="Times New Roman" w:eastAsia="SimSun" w:hAnsi="Times New Roman"/>
          <w:sz w:val="28"/>
          <w:szCs w:val="28"/>
        </w:rPr>
        <w:t>4. Підпункт 6 пункту 6</w:t>
      </w:r>
      <w:r w:rsidRPr="004B6739">
        <w:rPr>
          <w:rFonts w:ascii="Times New Roman" w:eastAsia="SimSun" w:hAnsi="Times New Roman"/>
          <w:sz w:val="28"/>
          <w:szCs w:val="28"/>
          <w:lang w:val="ru-RU"/>
        </w:rPr>
        <w:t xml:space="preserve"> </w:t>
      </w:r>
      <w:r w:rsidRPr="004B6739">
        <w:rPr>
          <w:rFonts w:ascii="Times New Roman" w:eastAsia="SimSun" w:hAnsi="Times New Roman"/>
          <w:sz w:val="28"/>
          <w:szCs w:val="28"/>
        </w:rPr>
        <w:t xml:space="preserve">викласти </w:t>
      </w: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>в</w:t>
      </w:r>
      <w:r w:rsidRPr="004B6739">
        <w:rPr>
          <w:rFonts w:ascii="Times New Roman" w:eastAsia="SimSun" w:hAnsi="Times New Roman"/>
          <w:sz w:val="28"/>
          <w:szCs w:val="28"/>
        </w:rPr>
        <w:t xml:space="preserve"> такій редакції:</w:t>
      </w:r>
    </w:p>
    <w:p w14:paraId="302A32F4" w14:textId="77777777" w:rsidR="00440EAE" w:rsidRPr="004B6739" w:rsidRDefault="00440EAE" w:rsidP="00440EAE">
      <w:pPr>
        <w:spacing w:before="120"/>
        <w:ind w:firstLineChars="202" w:firstLine="566"/>
        <w:jc w:val="both"/>
        <w:rPr>
          <w:rFonts w:ascii="Times New Roman" w:eastAsia="SimSun" w:hAnsi="Times New Roman"/>
          <w:bCs/>
          <w:sz w:val="28"/>
          <w:szCs w:val="28"/>
        </w:rPr>
      </w:pPr>
      <w:r w:rsidRPr="004B6739">
        <w:rPr>
          <w:rFonts w:ascii="Times New Roman" w:eastAsia="SimSun" w:hAnsi="Times New Roman"/>
          <w:sz w:val="28"/>
          <w:szCs w:val="28"/>
        </w:rPr>
        <w:lastRenderedPageBreak/>
        <w:t>“</w:t>
      </w:r>
      <w:r w:rsidRPr="004B6739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6) </w:t>
      </w:r>
      <w:r w:rsidRPr="004B6739">
        <w:rPr>
          <w:rFonts w:ascii="Times New Roman" w:hAnsi="Times New Roman"/>
          <w:bCs/>
          <w:sz w:val="28"/>
          <w:szCs w:val="28"/>
        </w:rPr>
        <w:t>здійснювати</w:t>
      </w:r>
      <w:r w:rsidRPr="004B6739">
        <w:rPr>
          <w:rFonts w:ascii="Times New Roman" w:hAnsi="Times New Roman"/>
          <w:sz w:val="28"/>
          <w:szCs w:val="28"/>
        </w:rPr>
        <w:t xml:space="preserve"> безперешкодно перевірки в адміністративних приміщеннях робочих органів </w:t>
      </w:r>
      <w:r w:rsidRPr="004B6739">
        <w:rPr>
          <w:rFonts w:ascii="Times New Roman" w:hAnsi="Times New Roman"/>
          <w:bCs/>
          <w:sz w:val="28"/>
          <w:szCs w:val="28"/>
        </w:rPr>
        <w:t xml:space="preserve">виконавчої дирекції Фонду загальнообов’язкового державного соціального страхування України на випадок безробіття </w:t>
      </w:r>
      <w:r w:rsidRPr="004B673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з питань призначення, нарахування та виплати допомоги, компенсацій, надання соціальних послуг та інших видів матеріального забезпечення, </w:t>
      </w:r>
      <w:r w:rsidRPr="004B6739">
        <w:rPr>
          <w:rFonts w:ascii="Times New Roman" w:hAnsi="Times New Roman"/>
          <w:bCs/>
          <w:sz w:val="28"/>
          <w:szCs w:val="28"/>
        </w:rPr>
        <w:t>передбачених Законом України</w:t>
      </w:r>
      <w:r w:rsidRPr="004B673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4B6739">
        <w:rPr>
          <w:rFonts w:ascii="Times New Roman" w:hAnsi="Times New Roman"/>
          <w:bCs/>
          <w:sz w:val="28"/>
          <w:szCs w:val="28"/>
        </w:rPr>
        <w:t xml:space="preserve">“Про загальнообов’язкове державне соціальне страхування на випадок </w:t>
      </w:r>
      <w:proofErr w:type="spellStart"/>
      <w:r w:rsidRPr="004B6739">
        <w:rPr>
          <w:rFonts w:ascii="Times New Roman" w:hAnsi="Times New Roman"/>
          <w:bCs/>
          <w:sz w:val="28"/>
          <w:szCs w:val="28"/>
        </w:rPr>
        <w:t>безробіттяˮ</w:t>
      </w:r>
      <w:proofErr w:type="spellEnd"/>
      <w:r w:rsidRPr="004B6739">
        <w:rPr>
          <w:rFonts w:ascii="Times New Roman" w:hAnsi="Times New Roman"/>
          <w:bCs/>
          <w:sz w:val="28"/>
          <w:szCs w:val="28"/>
        </w:rPr>
        <w:t>, та територіальних органів Пенсійного фонду України</w:t>
      </w:r>
      <w:r w:rsidRPr="004B6739">
        <w:rPr>
          <w:rFonts w:ascii="Times New Roman" w:hAnsi="Times New Roman"/>
          <w:sz w:val="28"/>
          <w:szCs w:val="28"/>
        </w:rPr>
        <w:t xml:space="preserve"> </w:t>
      </w:r>
      <w:r w:rsidRPr="004B6739">
        <w:rPr>
          <w:rFonts w:ascii="Times New Roman" w:hAnsi="Times New Roman"/>
          <w:bCs/>
          <w:sz w:val="28"/>
          <w:szCs w:val="28"/>
        </w:rPr>
        <w:t>з питань призначення, нарахування та здійснення страхових виплат, надання соціальних послуг, передбачених Законом України “Про загальнообов’язкове державне соціальне страхування”</w:t>
      </w:r>
      <w:r w:rsidRPr="004B6739">
        <w:rPr>
          <w:rFonts w:ascii="Times New Roman" w:hAnsi="Times New Roman"/>
          <w:sz w:val="28"/>
          <w:szCs w:val="28"/>
        </w:rPr>
        <w:t xml:space="preserve">, ознайомлюватися під час проведення перевірок з відповідними інформацією, документами і матеріалами та отримувати від </w:t>
      </w:r>
      <w:r w:rsidRPr="004B6739">
        <w:rPr>
          <w:rFonts w:ascii="Times New Roman" w:hAnsi="Times New Roman"/>
          <w:bCs/>
          <w:sz w:val="28"/>
          <w:szCs w:val="28"/>
        </w:rPr>
        <w:t>зазначених органів</w:t>
      </w:r>
      <w:r w:rsidRPr="004B6739">
        <w:rPr>
          <w:rFonts w:ascii="Times New Roman" w:hAnsi="Times New Roman"/>
          <w:sz w:val="28"/>
          <w:szCs w:val="28"/>
        </w:rPr>
        <w:t xml:space="preserve"> необхідні для виконання повноважень </w:t>
      </w:r>
      <w:proofErr w:type="spellStart"/>
      <w:r w:rsidRPr="004B6739">
        <w:rPr>
          <w:rFonts w:ascii="Times New Roman" w:hAnsi="Times New Roman"/>
          <w:sz w:val="28"/>
          <w:szCs w:val="28"/>
        </w:rPr>
        <w:t>Держпраці</w:t>
      </w:r>
      <w:proofErr w:type="spellEnd"/>
      <w:r w:rsidRPr="004B6739">
        <w:rPr>
          <w:rFonts w:ascii="Times New Roman" w:hAnsi="Times New Roman"/>
          <w:sz w:val="28"/>
          <w:szCs w:val="28"/>
        </w:rPr>
        <w:t xml:space="preserve"> копії або витяги з документів</w:t>
      </w:r>
      <w:r w:rsidRPr="004B6739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;</w:t>
      </w:r>
      <w:r w:rsidRPr="004B6739">
        <w:rPr>
          <w:rFonts w:ascii="Times New Roman" w:eastAsia="SimSun" w:hAnsi="Times New Roman"/>
          <w:bCs/>
          <w:sz w:val="28"/>
          <w:szCs w:val="28"/>
        </w:rPr>
        <w:t>”.</w:t>
      </w:r>
    </w:p>
    <w:p w14:paraId="5DF18232" w14:textId="77777777" w:rsidR="00440EAE" w:rsidRPr="004B6739" w:rsidRDefault="00440EAE" w:rsidP="00440EAE">
      <w:pPr>
        <w:spacing w:before="120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 w:rsidRPr="004B6739">
        <w:rPr>
          <w:rFonts w:ascii="Times New Roman" w:eastAsia="SimSun" w:hAnsi="Times New Roman"/>
          <w:sz w:val="28"/>
          <w:szCs w:val="28"/>
        </w:rPr>
        <w:t>5. Доповнити пункт 11 підпунктом 24</w:t>
      </w:r>
      <w:r w:rsidRPr="004B6739">
        <w:rPr>
          <w:rFonts w:ascii="Times New Roman" w:eastAsia="SimSun" w:hAnsi="Times New Roman"/>
          <w:sz w:val="28"/>
          <w:szCs w:val="28"/>
          <w:vertAlign w:val="superscript"/>
        </w:rPr>
        <w:t>1</w:t>
      </w:r>
      <w:r w:rsidRPr="004B6739">
        <w:rPr>
          <w:rFonts w:ascii="Times New Roman" w:eastAsia="SimSun" w:hAnsi="Times New Roman"/>
          <w:sz w:val="28"/>
          <w:szCs w:val="28"/>
        </w:rPr>
        <w:t xml:space="preserve"> такого змісту:</w:t>
      </w:r>
    </w:p>
    <w:p w14:paraId="151CA3EA" w14:textId="77777777" w:rsidR="00440EAE" w:rsidRPr="004B6739" w:rsidRDefault="00440EAE" w:rsidP="00440EAE">
      <w:pPr>
        <w:spacing w:before="120"/>
        <w:ind w:firstLineChars="202" w:firstLine="566"/>
        <w:jc w:val="both"/>
        <w:rPr>
          <w:rFonts w:ascii="Times New Roman" w:eastAsia="SimSun" w:hAnsi="Times New Roman"/>
          <w:bCs/>
          <w:sz w:val="28"/>
          <w:szCs w:val="28"/>
        </w:rPr>
      </w:pPr>
      <w:r w:rsidRPr="004B6739">
        <w:rPr>
          <w:rFonts w:ascii="Times New Roman" w:eastAsia="SimSun" w:hAnsi="Times New Roman"/>
          <w:sz w:val="28"/>
          <w:szCs w:val="28"/>
        </w:rPr>
        <w:t>“</w:t>
      </w:r>
      <w:r w:rsidRPr="004B6739">
        <w:rPr>
          <w:rFonts w:ascii="Times New Roman" w:eastAsia="SimSun" w:hAnsi="Times New Roman"/>
          <w:bCs/>
          <w:sz w:val="28"/>
          <w:szCs w:val="28"/>
        </w:rPr>
        <w:t>24</w:t>
      </w:r>
      <w:r w:rsidRPr="004B6739">
        <w:rPr>
          <w:rFonts w:ascii="Times New Roman" w:eastAsia="SimSun" w:hAnsi="Times New Roman"/>
          <w:bCs/>
          <w:sz w:val="28"/>
          <w:szCs w:val="28"/>
          <w:vertAlign w:val="superscript"/>
        </w:rPr>
        <w:t>1</w:t>
      </w:r>
      <w:r w:rsidRPr="004B6739">
        <w:rPr>
          <w:rFonts w:ascii="Times New Roman" w:eastAsia="SimSun" w:hAnsi="Times New Roman"/>
          <w:bCs/>
          <w:sz w:val="28"/>
          <w:szCs w:val="28"/>
        </w:rPr>
        <w:t xml:space="preserve">) організовує внутрішній контроль і внутрішній аудит та забезпечує функціонування внутрішнього контролю та здійснення внутрішнього аудиту в </w:t>
      </w:r>
      <w:proofErr w:type="spellStart"/>
      <w:r w:rsidRPr="004B6739">
        <w:rPr>
          <w:rFonts w:ascii="Times New Roman" w:eastAsia="SimSun" w:hAnsi="Times New Roman"/>
          <w:bCs/>
          <w:sz w:val="28"/>
          <w:szCs w:val="28"/>
        </w:rPr>
        <w:t>апараті</w:t>
      </w:r>
      <w:proofErr w:type="spellEnd"/>
      <w:r w:rsidRPr="004B6739">
        <w:rPr>
          <w:rFonts w:ascii="Times New Roman" w:eastAsia="SimSun" w:hAnsi="Times New Roman"/>
          <w:bCs/>
          <w:sz w:val="28"/>
          <w:szCs w:val="28"/>
        </w:rPr>
        <w:t xml:space="preserve"> </w:t>
      </w:r>
      <w:proofErr w:type="spellStart"/>
      <w:r w:rsidRPr="004B6739">
        <w:rPr>
          <w:rFonts w:ascii="Times New Roman" w:eastAsia="SimSun" w:hAnsi="Times New Roman"/>
          <w:bCs/>
          <w:sz w:val="28"/>
          <w:szCs w:val="28"/>
        </w:rPr>
        <w:t>Держпраці</w:t>
      </w:r>
      <w:proofErr w:type="spellEnd"/>
      <w:r w:rsidRPr="004B6739">
        <w:rPr>
          <w:rFonts w:ascii="Times New Roman" w:eastAsia="SimSun" w:hAnsi="Times New Roman"/>
          <w:bCs/>
          <w:sz w:val="28"/>
          <w:szCs w:val="28"/>
        </w:rPr>
        <w:t>, її територіальних органах, на підприємствах, в установах та організаціях, що належать до сфери її управління;”.</w:t>
      </w:r>
    </w:p>
    <w:p w14:paraId="06C90321" w14:textId="77777777" w:rsidR="00440EAE" w:rsidRPr="004B6739" w:rsidRDefault="00440EAE" w:rsidP="00440EAE">
      <w:pPr>
        <w:spacing w:before="120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 w:rsidRPr="004B6739">
        <w:rPr>
          <w:rFonts w:ascii="Times New Roman" w:eastAsia="SimSun" w:hAnsi="Times New Roman"/>
          <w:sz w:val="28"/>
          <w:szCs w:val="28"/>
        </w:rPr>
        <w:t>6. Текст Положення після слів “надання соціальних послуг та інших видів матеріального забезпечення” доповнити словами “, здійснення страхових виплат”.</w:t>
      </w:r>
    </w:p>
    <w:p w14:paraId="6889C886" w14:textId="77777777" w:rsidR="00440EAE" w:rsidRPr="004B6739" w:rsidRDefault="00440EAE" w:rsidP="00440EAE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8DEBE16" w14:textId="77777777" w:rsidR="00440EAE" w:rsidRPr="004B6739" w:rsidRDefault="00440EAE" w:rsidP="00440EAE">
      <w:pPr>
        <w:spacing w:before="120"/>
        <w:jc w:val="center"/>
        <w:rPr>
          <w:rFonts w:ascii="Times New Roman" w:eastAsia="SimSun" w:hAnsi="Times New Roman"/>
          <w:sz w:val="28"/>
          <w:szCs w:val="28"/>
        </w:rPr>
      </w:pPr>
      <w:r w:rsidRPr="004B6739">
        <w:rPr>
          <w:rFonts w:ascii="Times New Roman" w:eastAsia="SimSun" w:hAnsi="Times New Roman"/>
          <w:sz w:val="28"/>
          <w:szCs w:val="28"/>
          <w:shd w:val="clear" w:color="auto" w:fill="FFFFFF"/>
        </w:rPr>
        <w:t>______________________</w:t>
      </w:r>
    </w:p>
    <w:p w14:paraId="4C254FB4" w14:textId="77777777" w:rsidR="00D31E9D" w:rsidRDefault="00D31E9D"/>
    <w:sectPr w:rsidR="00D31E9D" w:rsidSect="00440EAE">
      <w:headerReference w:type="even" r:id="rId5"/>
      <w:headerReference w:type="default" r:id="rId6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F9B4" w14:textId="77777777" w:rsidR="00440EAE" w:rsidRDefault="00440EA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792E5291" w14:textId="77777777" w:rsidR="00440EAE" w:rsidRDefault="00440EA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8E71D" w14:textId="77777777" w:rsidR="00440EAE" w:rsidRPr="00C2228A" w:rsidRDefault="00440EAE">
    <w:pPr>
      <w:framePr w:wrap="around" w:vAnchor="text" w:hAnchor="margin" w:xAlign="center" w:y="1"/>
      <w:rPr>
        <w:rFonts w:ascii="Times New Roman" w:hAnsi="Times New Roman"/>
      </w:rPr>
    </w:pPr>
    <w:r w:rsidRPr="00C2228A">
      <w:rPr>
        <w:rFonts w:ascii="Times New Roman" w:hAnsi="Times New Roman"/>
      </w:rPr>
      <w:fldChar w:fldCharType="begin"/>
    </w:r>
    <w:r w:rsidRPr="00C2228A">
      <w:rPr>
        <w:rFonts w:ascii="Times New Roman" w:hAnsi="Times New Roman"/>
      </w:rPr>
      <w:instrText xml:space="preserve">PAGE  </w:instrText>
    </w:r>
    <w:r w:rsidRPr="00C2228A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C2228A">
      <w:rPr>
        <w:rFonts w:ascii="Times New Roman" w:hAnsi="Times New Roman"/>
      </w:rPr>
      <w:fldChar w:fldCharType="end"/>
    </w:r>
  </w:p>
  <w:p w14:paraId="7046F8BC" w14:textId="77777777" w:rsidR="00440EAE" w:rsidRDefault="00440E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7F"/>
    <w:rsid w:val="00211F4A"/>
    <w:rsid w:val="00440EAE"/>
    <w:rsid w:val="006E287F"/>
    <w:rsid w:val="00797A86"/>
    <w:rsid w:val="00A71793"/>
    <w:rsid w:val="00D31E9D"/>
    <w:rsid w:val="00DD2090"/>
    <w:rsid w:val="00E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ADD49-DEE8-4DC4-ABEA-C66BEE8F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EAE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28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8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87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87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87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87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87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87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87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2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28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28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28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28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28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28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28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28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E2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87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E2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287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E28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28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E28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2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E28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287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40EAE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unhideWhenUsed/>
    <w:rsid w:val="00440EA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https://zakon.rada.gov.ua/laws/show/96-2015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5755</Words>
  <Characters>3281</Characters>
  <Application>Microsoft Office Word</Application>
  <DocSecurity>0</DocSecurity>
  <Lines>27</Lines>
  <Paragraphs>18</Paragraphs>
  <ScaleCrop>false</ScaleCrop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Купріянова</dc:creator>
  <cp:keywords/>
  <dc:description/>
  <cp:lastModifiedBy>Ольга Купріянова</cp:lastModifiedBy>
  <cp:revision>2</cp:revision>
  <dcterms:created xsi:type="dcterms:W3CDTF">2026-04-30T07:13:00Z</dcterms:created>
  <dcterms:modified xsi:type="dcterms:W3CDTF">2026-04-30T07:13:00Z</dcterms:modified>
</cp:coreProperties>
</file>